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81" w:rsidRPr="00AE1555" w:rsidRDefault="008B5C6B" w:rsidP="00C66781">
      <w:pPr>
        <w:jc w:val="center"/>
        <w:rPr>
          <w:rFonts w:ascii="HGP創英ﾌﾟﾚｾﾞﾝｽEB" w:eastAsia="HGP創英ﾌﾟﾚｾﾞﾝｽEB"/>
          <w:b/>
          <w:sz w:val="52"/>
          <w:szCs w:val="52"/>
        </w:rPr>
      </w:pPr>
      <w:r>
        <w:rPr>
          <w:rFonts w:ascii="HGP創英ﾌﾟﾚｾﾞﾝｽEB" w:eastAsia="HGP創英ﾌﾟﾚｾﾞﾝｽEB" w:hint="eastAsia"/>
          <w:b/>
          <w:sz w:val="52"/>
          <w:szCs w:val="52"/>
        </w:rPr>
        <w:t xml:space="preserve"> </w:t>
      </w:r>
      <w:bookmarkStart w:id="0" w:name="_GoBack"/>
      <w:bookmarkEnd w:id="0"/>
      <w:r w:rsidR="00A66D9C" w:rsidRPr="00AE1555">
        <w:rPr>
          <w:rFonts w:ascii="HGP創英ﾌﾟﾚｾﾞﾝｽEB" w:eastAsia="HGP創英ﾌﾟﾚｾﾞﾝｽEB" w:hint="eastAsia"/>
          <w:b/>
          <w:sz w:val="52"/>
          <w:szCs w:val="52"/>
        </w:rPr>
        <w:t>第２号議案</w:t>
      </w:r>
      <w:r>
        <w:rPr>
          <w:rFonts w:ascii="HGP創英ﾌﾟﾚｾﾞﾝｽEB" w:eastAsia="HGP創英ﾌﾟﾚｾﾞﾝｽEB" w:hint="eastAsia"/>
          <w:b/>
          <w:sz w:val="52"/>
          <w:szCs w:val="52"/>
        </w:rPr>
        <w:t>（大会決定）</w:t>
      </w:r>
      <w:r w:rsidR="00A66D9C" w:rsidRPr="00AE1555">
        <w:rPr>
          <w:rFonts w:ascii="HGP創英ﾌﾟﾚｾﾞﾝｽEB" w:eastAsia="HGP創英ﾌﾟﾚｾﾞﾝｽEB" w:hint="eastAsia"/>
          <w:b/>
          <w:sz w:val="52"/>
          <w:szCs w:val="52"/>
        </w:rPr>
        <w:t xml:space="preserve">　</w:t>
      </w:r>
    </w:p>
    <w:p w:rsidR="00A66D9C" w:rsidRPr="00AE1555" w:rsidRDefault="001659E6" w:rsidP="00A66D9C">
      <w:pPr>
        <w:jc w:val="center"/>
        <w:rPr>
          <w:rFonts w:ascii="HGP創英ﾌﾟﾚｾﾞﾝｽEB" w:eastAsia="HGP創英ﾌﾟﾚｾﾞﾝｽEB"/>
          <w:b/>
          <w:sz w:val="52"/>
          <w:szCs w:val="52"/>
        </w:rPr>
      </w:pPr>
      <w:r>
        <w:rPr>
          <w:rFonts w:ascii="HGP創英ﾌﾟﾚｾﾞﾝｽEB" w:eastAsia="HGP創英ﾌﾟﾚｾﾞﾝｽEB" w:hint="eastAsia"/>
          <w:b/>
          <w:sz w:val="52"/>
          <w:szCs w:val="52"/>
        </w:rPr>
        <w:t>２０１８年度運動方針</w:t>
      </w:r>
    </w:p>
    <w:p w:rsidR="008D27CD" w:rsidRPr="00AE1555" w:rsidRDefault="008D27CD" w:rsidP="008D27CD">
      <w:pPr>
        <w:rPr>
          <w:b/>
          <w:sz w:val="28"/>
        </w:rPr>
      </w:pPr>
      <w:r w:rsidRPr="00AE1555">
        <w:rPr>
          <w:rFonts w:hint="eastAsia"/>
          <w:b/>
          <w:sz w:val="28"/>
        </w:rPr>
        <w:t>スローガン（案）</w:t>
      </w:r>
    </w:p>
    <w:p w:rsidR="008D27CD" w:rsidRPr="00AE1555" w:rsidRDefault="008D27CD" w:rsidP="008D27CD">
      <w:pPr>
        <w:spacing w:line="560" w:lineRule="exact"/>
        <w:jc w:val="center"/>
        <w:rPr>
          <w:rFonts w:ascii="ＤＦＰ極太明朝体" w:eastAsia="ＤＦＰ極太明朝体" w:hAnsi="ＭＳ 明朝" w:cs="ＭＳ 明朝"/>
          <w:bCs/>
          <w:sz w:val="48"/>
          <w:szCs w:val="48"/>
        </w:rPr>
      </w:pPr>
      <w:r w:rsidRPr="00AE1555">
        <w:rPr>
          <w:rFonts w:ascii="ＤＦＰ極太明朝体" w:eastAsia="ＤＦＰ極太明朝体" w:hAnsi="ＭＳ 明朝" w:cs="ＭＳ 明朝" w:hint="eastAsia"/>
          <w:bCs/>
          <w:sz w:val="36"/>
          <w:szCs w:val="48"/>
        </w:rPr>
        <w:t>安倍9条改憲を阻止し、戦争のない平和社会を守ろう</w:t>
      </w:r>
    </w:p>
    <w:p w:rsidR="00F14D73" w:rsidRPr="00AE1555" w:rsidRDefault="008D27CD" w:rsidP="008D27CD">
      <w:pPr>
        <w:spacing w:line="560" w:lineRule="exact"/>
        <w:jc w:val="center"/>
        <w:rPr>
          <w:rFonts w:ascii="ＤＦＰ極太明朝体" w:eastAsia="ＤＦＰ極太明朝体" w:hAnsi="ＭＳ 明朝"/>
          <w:sz w:val="36"/>
          <w:szCs w:val="48"/>
        </w:rPr>
      </w:pPr>
      <w:r w:rsidRPr="00AE1555">
        <w:rPr>
          <w:rFonts w:ascii="ＤＦＰ極太明朝体" w:eastAsia="ＤＦＰ極太明朝体" w:hAnsi="ＭＳ 明朝" w:hint="eastAsia"/>
          <w:sz w:val="36"/>
          <w:szCs w:val="48"/>
        </w:rPr>
        <w:t>全ての要求闘争の前進と強大</w:t>
      </w:r>
      <w:r w:rsidR="00F14D73" w:rsidRPr="00AE1555">
        <w:rPr>
          <w:rFonts w:ascii="ＤＦＰ極太明朝体" w:eastAsia="ＤＦＰ極太明朝体" w:hAnsi="ＭＳ 明朝" w:hint="eastAsia"/>
          <w:sz w:val="36"/>
          <w:szCs w:val="48"/>
        </w:rPr>
        <w:t>で</w:t>
      </w:r>
    </w:p>
    <w:p w:rsidR="00AD2BBA" w:rsidRDefault="00F14D73" w:rsidP="00AD2BBA">
      <w:pPr>
        <w:spacing w:line="560" w:lineRule="exact"/>
        <w:jc w:val="center"/>
        <w:rPr>
          <w:rFonts w:ascii="ＤＦＰ極太明朝体" w:eastAsia="ＤＦＰ極太明朝体" w:hAnsi="ＭＳ 明朝"/>
          <w:sz w:val="36"/>
          <w:szCs w:val="48"/>
        </w:rPr>
      </w:pPr>
      <w:r w:rsidRPr="00AE1555">
        <w:rPr>
          <w:rFonts w:ascii="ＤＦＰ極太明朝体" w:eastAsia="ＤＦＰ極太明朝体" w:hAnsi="ＭＳ 明朝" w:hint="eastAsia"/>
          <w:sz w:val="36"/>
          <w:szCs w:val="48"/>
        </w:rPr>
        <w:t>層の厚い</w:t>
      </w:r>
      <w:r w:rsidR="008D27CD" w:rsidRPr="00AE1555">
        <w:rPr>
          <w:rFonts w:ascii="ＤＦＰ極太明朝体" w:eastAsia="ＤＦＰ極太明朝体" w:hAnsi="ＭＳ 明朝" w:hint="eastAsia"/>
          <w:sz w:val="36"/>
          <w:szCs w:val="48"/>
        </w:rPr>
        <w:t>建交労</w:t>
      </w:r>
      <w:r w:rsidR="00864EFE" w:rsidRPr="00AE1555">
        <w:rPr>
          <w:rFonts w:ascii="ＤＦＰ極太明朝体" w:eastAsia="ＤＦＰ極太明朝体" w:hAnsi="ＭＳ 明朝" w:hint="eastAsia"/>
          <w:sz w:val="36"/>
          <w:szCs w:val="48"/>
        </w:rPr>
        <w:t>東京</w:t>
      </w:r>
      <w:r w:rsidR="008D27CD" w:rsidRPr="00AE1555">
        <w:rPr>
          <w:rFonts w:ascii="ＤＦＰ極太明朝体" w:eastAsia="ＤＦＰ極太明朝体" w:hAnsi="ＭＳ 明朝" w:hint="eastAsia"/>
          <w:sz w:val="36"/>
          <w:szCs w:val="48"/>
        </w:rPr>
        <w:t>をめざそう</w:t>
      </w:r>
    </w:p>
    <w:p w:rsidR="00AD2BBA" w:rsidRPr="00AD2BBA" w:rsidRDefault="00AD2BBA" w:rsidP="00AD2BBA">
      <w:pPr>
        <w:spacing w:line="560" w:lineRule="exact"/>
        <w:jc w:val="center"/>
        <w:rPr>
          <w:rFonts w:ascii="ＤＦＰ極太明朝体" w:eastAsia="ＤＦＰ極太明朝体" w:hAnsi="ＭＳ 明朝"/>
          <w:sz w:val="24"/>
          <w:szCs w:val="24"/>
        </w:rPr>
      </w:pPr>
    </w:p>
    <w:p w:rsidR="00A66D9C" w:rsidRPr="00AD2BBA" w:rsidRDefault="00322CE2" w:rsidP="00AD2BBA">
      <w:pPr>
        <w:spacing w:line="560" w:lineRule="exact"/>
        <w:rPr>
          <w:rFonts w:ascii="ＤＦＰ極太明朝体" w:eastAsia="ＤＦＰ極太明朝体" w:hAnsi="ＭＳ 明朝"/>
          <w:sz w:val="36"/>
          <w:szCs w:val="48"/>
        </w:rPr>
      </w:pPr>
      <w:r>
        <w:rPr>
          <w:rFonts w:ascii="HGP創英ﾌﾟﾚｾﾞﾝｽEB" w:eastAsia="HGP創英ﾌﾟﾚｾﾞﾝｽEB" w:hAnsi="HGS創英角ｺﾞｼｯｸUB" w:hint="eastAsia"/>
          <w:b/>
          <w:sz w:val="32"/>
          <w:szCs w:val="32"/>
        </w:rPr>
        <w:t>18</w:t>
      </w:r>
      <w:r w:rsidR="00A66D9C" w:rsidRPr="00AE1555">
        <w:rPr>
          <w:rFonts w:ascii="HGP創英ﾌﾟﾚｾﾞﾝｽEB" w:eastAsia="HGP創英ﾌﾟﾚｾﾞﾝｽEB" w:hAnsi="HGS創英角ｺﾞｼｯｸUB" w:hint="eastAsia"/>
          <w:b/>
          <w:sz w:val="32"/>
          <w:szCs w:val="32"/>
        </w:rPr>
        <w:t>年度運動の基本方針</w:t>
      </w:r>
    </w:p>
    <w:p w:rsidR="00A66D9C" w:rsidRPr="00AE1555" w:rsidRDefault="00A66D9C" w:rsidP="00A66D9C">
      <w:pPr>
        <w:ind w:firstLineChars="100" w:firstLine="240"/>
        <w:rPr>
          <w:sz w:val="24"/>
          <w:szCs w:val="24"/>
        </w:rPr>
      </w:pPr>
      <w:r w:rsidRPr="00AE1555">
        <w:rPr>
          <w:rFonts w:hint="eastAsia"/>
          <w:sz w:val="24"/>
          <w:szCs w:val="24"/>
        </w:rPr>
        <w:t>東京都本部は本部方針を深める立場で、全国大会方針案を</w:t>
      </w:r>
      <w:r w:rsidR="00374AE8" w:rsidRPr="00AE1555">
        <w:rPr>
          <w:rFonts w:hint="eastAsia"/>
          <w:sz w:val="24"/>
          <w:szCs w:val="24"/>
        </w:rPr>
        <w:t>土台にして具体化</w:t>
      </w:r>
      <w:r w:rsidRPr="00AE1555">
        <w:rPr>
          <w:rFonts w:hint="eastAsia"/>
          <w:sz w:val="24"/>
          <w:szCs w:val="24"/>
        </w:rPr>
        <w:t>し</w:t>
      </w:r>
      <w:r w:rsidR="00A4449E" w:rsidRPr="00AE1555">
        <w:rPr>
          <w:rFonts w:hint="eastAsia"/>
          <w:sz w:val="24"/>
          <w:szCs w:val="24"/>
        </w:rPr>
        <w:t>ました。</w:t>
      </w:r>
    </w:p>
    <w:p w:rsidR="00A66D9C" w:rsidRPr="00AE1555" w:rsidRDefault="00A66D9C" w:rsidP="00A66D9C">
      <w:pPr>
        <w:rPr>
          <w:sz w:val="24"/>
          <w:szCs w:val="24"/>
        </w:rPr>
      </w:pPr>
      <w:r w:rsidRPr="00AE1555">
        <w:rPr>
          <w:rFonts w:hint="eastAsia"/>
          <w:sz w:val="24"/>
          <w:szCs w:val="24"/>
        </w:rPr>
        <w:t xml:space="preserve">　本部方針はたたかいの羅針盤であり、たたかいの力です。情勢認識や基本的な課題・たたかい方については本部方針を十分に読みこなし、議論して深め、お互い努力して身につけるようにしていきましょう。</w:t>
      </w:r>
    </w:p>
    <w:p w:rsidR="00A66D9C" w:rsidRPr="00AE1555" w:rsidRDefault="00A66D9C" w:rsidP="00A66D9C">
      <w:pPr>
        <w:rPr>
          <w:sz w:val="24"/>
          <w:szCs w:val="24"/>
        </w:rPr>
      </w:pPr>
    </w:p>
    <w:p w:rsidR="00B241B7" w:rsidRPr="00AE1555" w:rsidRDefault="00B241B7" w:rsidP="00B241B7">
      <w:pPr>
        <w:rPr>
          <w:rFonts w:ascii="HGS創英角ｺﾞｼｯｸUB" w:eastAsia="HGS創英角ｺﾞｼｯｸUB" w:hAnsi="HGS創英角ｺﾞｼｯｸUB"/>
          <w:b/>
          <w:bCs/>
          <w:sz w:val="32"/>
          <w:szCs w:val="32"/>
        </w:rPr>
      </w:pPr>
      <w:r w:rsidRPr="00AE1555">
        <w:rPr>
          <w:rFonts w:ascii="HGP明朝E" w:eastAsia="HGP明朝E" w:hAnsi="HGP明朝E" w:cs="HGP明朝E" w:hint="eastAsia"/>
          <w:b/>
          <w:bCs/>
          <w:sz w:val="32"/>
          <w:szCs w:val="32"/>
        </w:rPr>
        <w:t>Ⅰ</w:t>
      </w:r>
      <w:r w:rsidRPr="00AE1555">
        <w:rPr>
          <w:rFonts w:ascii="HGS創英角ｺﾞｼｯｸUB" w:eastAsia="HGS創英角ｺﾞｼｯｸUB" w:hAnsi="HGS創英角ｺﾞｼｯｸUB" w:cs="HGS創英角ｺﾞｼｯｸUB" w:hint="eastAsia"/>
          <w:b/>
          <w:bCs/>
          <w:sz w:val="32"/>
          <w:szCs w:val="32"/>
        </w:rPr>
        <w:t xml:space="preserve">　要求実現の運動を支える組織建設</w:t>
      </w:r>
    </w:p>
    <w:p w:rsidR="00A64E81" w:rsidRPr="00AE1555" w:rsidRDefault="00B241B7" w:rsidP="00AF2BB3">
      <w:pPr>
        <w:rPr>
          <w:rFonts w:ascii="HGP創英ﾌﾟﾚｾﾞﾝｽEB" w:eastAsia="HGP創英ﾌﾟﾚｾﾞﾝｽEB" w:hAnsi="HGS創英角ｺﾞｼｯｸUB"/>
          <w:b/>
          <w:sz w:val="28"/>
          <w:szCs w:val="28"/>
        </w:rPr>
      </w:pPr>
      <w:r w:rsidRPr="00AE1555">
        <w:rPr>
          <w:rFonts w:ascii="HGP創英ﾌﾟﾚｾﾞﾝｽEB" w:eastAsia="HGP創英ﾌﾟﾚｾﾞﾝｽEB" w:hAnsi="HGS創英角ｺﾞｼｯｸUB" w:hint="eastAsia"/>
          <w:b/>
          <w:sz w:val="28"/>
          <w:szCs w:val="28"/>
        </w:rPr>
        <w:t xml:space="preserve">１　</w:t>
      </w:r>
      <w:r w:rsidR="003D3ECC" w:rsidRPr="00AE1555">
        <w:rPr>
          <w:rFonts w:ascii="HGP創英ﾌﾟﾚｾﾞﾝｽEB" w:eastAsia="HGP創英ﾌﾟﾚｾﾞﾝｽEB" w:hAnsi="HGS創英角ｺﾞｼｯｸUB" w:hint="eastAsia"/>
          <w:b/>
          <w:sz w:val="28"/>
          <w:szCs w:val="28"/>
        </w:rPr>
        <w:t>組織機能の確立と強化</w:t>
      </w:r>
    </w:p>
    <w:p w:rsidR="00013BB0" w:rsidRPr="00270706" w:rsidRDefault="00013BB0" w:rsidP="00693D7A">
      <w:pPr>
        <w:overflowPunct w:val="0"/>
        <w:adjustRightInd w:val="0"/>
        <w:ind w:leftChars="100" w:left="450" w:rightChars="72" w:right="151" w:hangingChars="100" w:hanging="240"/>
        <w:rPr>
          <w:rFonts w:ascii="ＭＳ 明朝" w:hAnsi="ＭＳ 明朝"/>
          <w:sz w:val="24"/>
          <w:szCs w:val="24"/>
        </w:rPr>
      </w:pPr>
      <w:r w:rsidRPr="00270706">
        <w:rPr>
          <w:rFonts w:ascii="ＭＳ 明朝" w:hAnsi="ＭＳ 明朝" w:hint="eastAsia"/>
          <w:sz w:val="24"/>
          <w:szCs w:val="24"/>
        </w:rPr>
        <w:t>（１）</w:t>
      </w:r>
      <w:r w:rsidR="00693D7A" w:rsidRPr="00270706">
        <w:rPr>
          <w:rFonts w:ascii="ＭＳ 明朝" w:hAnsi="ＭＳ 明朝" w:hint="eastAsia"/>
          <w:sz w:val="24"/>
          <w:szCs w:val="24"/>
        </w:rPr>
        <w:t>規約にもとづく民主的・集団的組織運営</w:t>
      </w:r>
    </w:p>
    <w:p w:rsidR="00693D7A" w:rsidRPr="00270706" w:rsidRDefault="00374AE8" w:rsidP="00693D7A">
      <w:pPr>
        <w:overflowPunct w:val="0"/>
        <w:adjustRightInd w:val="0"/>
        <w:ind w:firstLineChars="200" w:firstLine="480"/>
        <w:rPr>
          <w:rFonts w:ascii="ＭＳ 明朝" w:hAnsi="ＭＳ 明朝"/>
          <w:sz w:val="24"/>
          <w:szCs w:val="24"/>
        </w:rPr>
      </w:pPr>
      <w:r w:rsidRPr="00270706">
        <w:rPr>
          <w:rFonts w:ascii="ＭＳ 明朝" w:hAnsi="ＭＳ 明朝" w:hint="eastAsia"/>
          <w:sz w:val="24"/>
          <w:szCs w:val="24"/>
        </w:rPr>
        <w:t xml:space="preserve">①　</w:t>
      </w:r>
      <w:r w:rsidR="00693D7A" w:rsidRPr="00270706">
        <w:rPr>
          <w:rFonts w:ascii="ＭＳ 明朝" w:hAnsi="ＭＳ 明朝" w:hint="eastAsia"/>
          <w:sz w:val="24"/>
          <w:szCs w:val="24"/>
        </w:rPr>
        <w:t>支部・分会・班の組織機能確立</w:t>
      </w:r>
      <w:r w:rsidR="00D4172A" w:rsidRPr="00270706">
        <w:rPr>
          <w:rFonts w:ascii="ＭＳ 明朝" w:hAnsi="ＭＳ 明朝" w:hint="eastAsia"/>
          <w:sz w:val="24"/>
          <w:szCs w:val="24"/>
        </w:rPr>
        <w:t>・</w:t>
      </w:r>
      <w:r w:rsidR="00693D7A" w:rsidRPr="00270706">
        <w:rPr>
          <w:rFonts w:ascii="ＭＳ 明朝" w:hAnsi="ＭＳ 明朝" w:hint="eastAsia"/>
          <w:sz w:val="24"/>
          <w:szCs w:val="24"/>
        </w:rPr>
        <w:t>強化</w:t>
      </w:r>
    </w:p>
    <w:p w:rsidR="00013BB0" w:rsidRPr="00AE1555" w:rsidRDefault="00013BB0" w:rsidP="00693D7A">
      <w:pPr>
        <w:overflowPunct w:val="0"/>
        <w:adjustRightInd w:val="0"/>
        <w:ind w:leftChars="200" w:left="660" w:rightChars="72" w:right="151" w:hangingChars="100" w:hanging="240"/>
        <w:rPr>
          <w:rFonts w:ascii="ＭＳ 明朝" w:hAnsi="ＭＳ 明朝"/>
          <w:sz w:val="24"/>
          <w:szCs w:val="24"/>
        </w:rPr>
      </w:pPr>
      <w:r w:rsidRPr="00AE1555">
        <w:rPr>
          <w:rFonts w:ascii="ＭＳ 明朝" w:hAnsi="ＭＳ 明朝" w:hint="eastAsia"/>
          <w:sz w:val="24"/>
          <w:szCs w:val="24"/>
        </w:rPr>
        <w:t xml:space="preserve">　</w:t>
      </w:r>
      <w:r w:rsidR="00322CE2">
        <w:rPr>
          <w:rFonts w:ascii="ＭＳ 明朝" w:hAnsi="ＭＳ 明朝" w:hint="eastAsia"/>
          <w:sz w:val="24"/>
          <w:szCs w:val="24"/>
        </w:rPr>
        <w:t xml:space="preserve">　4</w:t>
      </w:r>
      <w:r w:rsidR="00374AE8" w:rsidRPr="00AE1555">
        <w:rPr>
          <w:rFonts w:ascii="ＭＳ 明朝" w:hAnsi="ＭＳ 明朝" w:hint="eastAsia"/>
          <w:sz w:val="24"/>
          <w:szCs w:val="24"/>
        </w:rPr>
        <w:t>つ</w:t>
      </w:r>
      <w:r w:rsidRPr="00AE1555">
        <w:rPr>
          <w:rFonts w:ascii="ＭＳ 明朝" w:hAnsi="ＭＳ 明朝" w:hint="eastAsia"/>
          <w:sz w:val="24"/>
          <w:szCs w:val="24"/>
        </w:rPr>
        <w:t>の指標（</w:t>
      </w:r>
      <w:r w:rsidRPr="00AE1555">
        <w:rPr>
          <w:rFonts w:ascii="ＭＳ 明朝" w:hAnsi="ＭＳ 明朝" w:cs="Cambria Math"/>
          <w:sz w:val="24"/>
          <w:szCs w:val="24"/>
        </w:rPr>
        <w:t>❶</w:t>
      </w:r>
      <w:r w:rsidRPr="00AE1555">
        <w:rPr>
          <w:rFonts w:ascii="ＭＳ 明朝" w:hAnsi="ＭＳ 明朝" w:hint="eastAsia"/>
          <w:sz w:val="24"/>
          <w:szCs w:val="24"/>
        </w:rPr>
        <w:t>機関の確立・強化、</w:t>
      </w:r>
      <w:r w:rsidRPr="00AE1555">
        <w:rPr>
          <w:rFonts w:ascii="ＭＳ 明朝" w:hAnsi="ＭＳ 明朝" w:cs="Cambria Math"/>
          <w:sz w:val="24"/>
          <w:szCs w:val="24"/>
        </w:rPr>
        <w:t>❷</w:t>
      </w:r>
      <w:r w:rsidRPr="00AE1555">
        <w:rPr>
          <w:rFonts w:ascii="ＭＳ 明朝" w:hAnsi="ＭＳ 明朝" w:hint="eastAsia"/>
          <w:sz w:val="24"/>
          <w:szCs w:val="24"/>
        </w:rPr>
        <w:t>交渉権の確立・強化、</w:t>
      </w:r>
      <w:r w:rsidRPr="00AE1555">
        <w:rPr>
          <w:rFonts w:ascii="ＭＳ 明朝" w:hAnsi="ＭＳ 明朝" w:cs="Cambria Math"/>
          <w:sz w:val="24"/>
          <w:szCs w:val="24"/>
        </w:rPr>
        <w:t>❸</w:t>
      </w:r>
      <w:r w:rsidRPr="00AE1555">
        <w:rPr>
          <w:rFonts w:ascii="ＭＳ 明朝" w:hAnsi="ＭＳ 明朝" w:hint="eastAsia"/>
          <w:sz w:val="24"/>
          <w:szCs w:val="24"/>
        </w:rPr>
        <w:t>財政の確立・強化、</w:t>
      </w:r>
      <w:r w:rsidRPr="00AE1555">
        <w:rPr>
          <w:rFonts w:ascii="ＭＳ 明朝" w:hAnsi="ＭＳ 明朝" w:cs="Cambria Math"/>
          <w:sz w:val="24"/>
          <w:szCs w:val="24"/>
        </w:rPr>
        <w:t>❹</w:t>
      </w:r>
      <w:r w:rsidRPr="00AE1555">
        <w:rPr>
          <w:rFonts w:ascii="ＭＳ 明朝" w:hAnsi="ＭＳ 明朝" w:hint="eastAsia"/>
          <w:sz w:val="24"/>
          <w:szCs w:val="24"/>
        </w:rPr>
        <w:t>学習教育活動の確立・強化）にもとづく組織点検を日常的におこなう習慣を確立します。また、各組織では世代交代を視野に入れた、担い手の育成・力量アップを意識的に行います。そのために学習・教育活動や団交など実践活動を強化します。</w:t>
      </w:r>
    </w:p>
    <w:p w:rsidR="00013BB0" w:rsidRPr="00AE1555" w:rsidRDefault="00013BB0" w:rsidP="00374AE8">
      <w:pPr>
        <w:overflowPunct w:val="0"/>
        <w:adjustRightInd w:val="0"/>
        <w:ind w:rightChars="72" w:right="151"/>
        <w:rPr>
          <w:rFonts w:ascii="ＭＳ 明朝" w:hAnsi="ＭＳ 明朝"/>
          <w:sz w:val="24"/>
          <w:szCs w:val="24"/>
        </w:rPr>
      </w:pPr>
    </w:p>
    <w:p w:rsidR="005033C3" w:rsidRPr="00270706" w:rsidRDefault="00374AE8" w:rsidP="00693D7A">
      <w:pPr>
        <w:ind w:firstLineChars="200" w:firstLine="480"/>
        <w:rPr>
          <w:rFonts w:ascii="ＭＳ 明朝" w:hAnsi="ＭＳ 明朝" w:cs="ＭＳ 明朝"/>
          <w:sz w:val="24"/>
          <w:szCs w:val="24"/>
        </w:rPr>
      </w:pPr>
      <w:r w:rsidRPr="00270706">
        <w:rPr>
          <w:rFonts w:cs="ＭＳ 明朝" w:hint="eastAsia"/>
          <w:sz w:val="24"/>
          <w:szCs w:val="24"/>
        </w:rPr>
        <w:t xml:space="preserve">②　</w:t>
      </w:r>
      <w:r w:rsidR="00A2005C" w:rsidRPr="00270706">
        <w:rPr>
          <w:rFonts w:ascii="ＭＳ 明朝" w:hAnsi="ＭＳ 明朝" w:cs="ＭＳ 明朝" w:hint="eastAsia"/>
          <w:sz w:val="24"/>
          <w:szCs w:val="24"/>
        </w:rPr>
        <w:t>民主的で規律ある層の厚い組織</w:t>
      </w:r>
      <w:r w:rsidR="00693D7A" w:rsidRPr="00270706">
        <w:rPr>
          <w:rFonts w:ascii="ＭＳ 明朝" w:hAnsi="ＭＳ 明朝" w:cs="ＭＳ 明朝" w:hint="eastAsia"/>
          <w:sz w:val="24"/>
          <w:szCs w:val="24"/>
        </w:rPr>
        <w:t>確立</w:t>
      </w:r>
    </w:p>
    <w:p w:rsidR="00FE5026" w:rsidRDefault="00FE5026" w:rsidP="00693D7A">
      <w:pPr>
        <w:ind w:left="723" w:hangingChars="300" w:hanging="723"/>
        <w:rPr>
          <w:rFonts w:cs="ＭＳ 明朝"/>
          <w:sz w:val="24"/>
          <w:szCs w:val="24"/>
        </w:rPr>
      </w:pPr>
      <w:r w:rsidRPr="00AE1555">
        <w:rPr>
          <w:rFonts w:cs="ＭＳ 明朝" w:hint="eastAsia"/>
          <w:b/>
          <w:sz w:val="24"/>
          <w:szCs w:val="24"/>
        </w:rPr>
        <w:t xml:space="preserve">　　</w:t>
      </w:r>
      <w:r w:rsidR="00221D9B" w:rsidRPr="00AE1555">
        <w:rPr>
          <w:rFonts w:cs="ＭＳ 明朝" w:hint="eastAsia"/>
          <w:sz w:val="24"/>
          <w:szCs w:val="24"/>
        </w:rPr>
        <w:t xml:space="preserve">　</w:t>
      </w:r>
      <w:r w:rsidR="00693D7A" w:rsidRPr="00AE1555">
        <w:rPr>
          <w:rFonts w:cs="ＭＳ 明朝" w:hint="eastAsia"/>
          <w:sz w:val="24"/>
          <w:szCs w:val="24"/>
        </w:rPr>
        <w:t xml:space="preserve">　</w:t>
      </w:r>
      <w:r w:rsidR="005033C3" w:rsidRPr="00AE1555">
        <w:rPr>
          <w:rFonts w:cs="ＭＳ 明朝" w:hint="eastAsia"/>
          <w:sz w:val="24"/>
          <w:szCs w:val="24"/>
        </w:rPr>
        <w:t>業種部会・地区協・支部・分会・班の執行委員会等</w:t>
      </w:r>
      <w:r w:rsidR="00F445C8" w:rsidRPr="00AE1555">
        <w:rPr>
          <w:rFonts w:cs="ＭＳ 明朝" w:hint="eastAsia"/>
          <w:sz w:val="24"/>
          <w:szCs w:val="24"/>
        </w:rPr>
        <w:t>、あらゆる組織について、委員長と書記長、または部会長と事務局長等、特定の役員に任務が集中しすぎないようにします</w:t>
      </w:r>
      <w:r w:rsidR="005033C3" w:rsidRPr="00AE1555">
        <w:rPr>
          <w:rFonts w:cs="ＭＳ 明朝" w:hint="eastAsia"/>
          <w:sz w:val="24"/>
          <w:szCs w:val="24"/>
        </w:rPr>
        <w:t>。</w:t>
      </w:r>
      <w:r w:rsidR="00F445C8" w:rsidRPr="00AE1555">
        <w:rPr>
          <w:rFonts w:cs="ＭＳ 明朝" w:hint="eastAsia"/>
          <w:sz w:val="24"/>
          <w:szCs w:val="24"/>
        </w:rPr>
        <w:t>また、</w:t>
      </w:r>
      <w:r w:rsidRPr="00AE1555">
        <w:rPr>
          <w:rFonts w:cs="ＭＳ 明朝" w:hint="eastAsia"/>
          <w:sz w:val="24"/>
          <w:szCs w:val="24"/>
        </w:rPr>
        <w:t>実際分担できる任務は何か、各組織で話し合い</w:t>
      </w:r>
      <w:r w:rsidR="00221D9B" w:rsidRPr="00AE1555">
        <w:rPr>
          <w:rFonts w:cs="ＭＳ 明朝" w:hint="eastAsia"/>
          <w:sz w:val="24"/>
          <w:szCs w:val="24"/>
        </w:rPr>
        <w:t>役割分担</w:t>
      </w:r>
      <w:r w:rsidR="00F445C8" w:rsidRPr="00AE1555">
        <w:rPr>
          <w:rFonts w:cs="ＭＳ 明朝" w:hint="eastAsia"/>
          <w:sz w:val="24"/>
          <w:szCs w:val="24"/>
        </w:rPr>
        <w:t>を役員全体で担えるようにします。</w:t>
      </w:r>
    </w:p>
    <w:p w:rsidR="00AD2BBA" w:rsidRDefault="00AD2BBA" w:rsidP="00693D7A">
      <w:pPr>
        <w:ind w:left="630" w:hangingChars="300" w:hanging="630"/>
        <w:rPr>
          <w:rFonts w:ascii="ＭＳ 明朝" w:hAnsi="ＭＳ 明朝"/>
        </w:rPr>
      </w:pPr>
    </w:p>
    <w:p w:rsidR="00AD2BBA" w:rsidRDefault="00AD2BBA" w:rsidP="00693D7A">
      <w:pPr>
        <w:ind w:left="630" w:hangingChars="300" w:hanging="630"/>
        <w:rPr>
          <w:rFonts w:ascii="ＭＳ 明朝" w:hAnsi="ＭＳ 明朝"/>
        </w:rPr>
      </w:pPr>
    </w:p>
    <w:p w:rsidR="00AD2BBA" w:rsidRPr="00AE1555" w:rsidRDefault="00AD2BBA" w:rsidP="00693D7A">
      <w:pPr>
        <w:ind w:left="630" w:hangingChars="300" w:hanging="630"/>
        <w:rPr>
          <w:rFonts w:ascii="ＭＳ 明朝" w:hAnsi="ＭＳ 明朝"/>
        </w:rPr>
      </w:pPr>
    </w:p>
    <w:p w:rsidR="005033C3" w:rsidRPr="00270706" w:rsidRDefault="00374AE8" w:rsidP="00AD2BBA">
      <w:pPr>
        <w:ind w:firstLineChars="200" w:firstLine="480"/>
        <w:rPr>
          <w:sz w:val="24"/>
          <w:szCs w:val="24"/>
        </w:rPr>
      </w:pPr>
      <w:r w:rsidRPr="00270706">
        <w:rPr>
          <w:rFonts w:cs="ＭＳ 明朝" w:hint="eastAsia"/>
          <w:sz w:val="24"/>
          <w:szCs w:val="24"/>
        </w:rPr>
        <w:lastRenderedPageBreak/>
        <w:t xml:space="preserve">③　</w:t>
      </w:r>
      <w:r w:rsidRPr="00270706">
        <w:rPr>
          <w:rFonts w:hint="eastAsia"/>
          <w:sz w:val="24"/>
          <w:szCs w:val="24"/>
        </w:rPr>
        <w:t>全員参加の</w:t>
      </w:r>
      <w:r w:rsidR="00E179FF" w:rsidRPr="00270706">
        <w:rPr>
          <w:rFonts w:hint="eastAsia"/>
          <w:sz w:val="24"/>
          <w:szCs w:val="24"/>
        </w:rPr>
        <w:t>組織運営</w:t>
      </w:r>
    </w:p>
    <w:p w:rsidR="005033C3" w:rsidRPr="00270706" w:rsidRDefault="005033C3" w:rsidP="00693D7A">
      <w:pPr>
        <w:pStyle w:val="a7"/>
        <w:ind w:left="720" w:hangingChars="300" w:hanging="720"/>
        <w:jc w:val="left"/>
        <w:rPr>
          <w:sz w:val="24"/>
          <w:szCs w:val="24"/>
        </w:rPr>
      </w:pPr>
      <w:r w:rsidRPr="00270706">
        <w:rPr>
          <w:rFonts w:hint="eastAsia"/>
          <w:sz w:val="24"/>
          <w:szCs w:val="24"/>
        </w:rPr>
        <w:t xml:space="preserve">　　</w:t>
      </w:r>
      <w:r w:rsidR="00693D7A" w:rsidRPr="00270706">
        <w:rPr>
          <w:rFonts w:hint="eastAsia"/>
          <w:sz w:val="24"/>
          <w:szCs w:val="24"/>
        </w:rPr>
        <w:t xml:space="preserve">　</w:t>
      </w:r>
      <w:r w:rsidR="00221D9B" w:rsidRPr="00270706">
        <w:rPr>
          <w:rFonts w:hint="eastAsia"/>
          <w:sz w:val="24"/>
          <w:szCs w:val="24"/>
        </w:rPr>
        <w:t xml:space="preserve">　各組織の執行委員会などで決定した活動方針の組合員への周知徹底は重要ですが</w:t>
      </w:r>
      <w:r w:rsidRPr="00270706">
        <w:rPr>
          <w:rFonts w:hint="eastAsia"/>
          <w:sz w:val="24"/>
          <w:szCs w:val="24"/>
        </w:rPr>
        <w:t>、</w:t>
      </w:r>
      <w:r w:rsidR="00221D9B" w:rsidRPr="00270706">
        <w:rPr>
          <w:rFonts w:hint="eastAsia"/>
          <w:sz w:val="24"/>
          <w:szCs w:val="24"/>
        </w:rPr>
        <w:t>逆に職場の声を執行委員会や上部団体が掴めるような組織運営も</w:t>
      </w:r>
      <w:r w:rsidRPr="00270706">
        <w:rPr>
          <w:rFonts w:hint="eastAsia"/>
          <w:sz w:val="24"/>
          <w:szCs w:val="24"/>
        </w:rPr>
        <w:t>求められます。職場の声（要求）を引き出していくには信頼関係の構築が必要です。</w:t>
      </w:r>
    </w:p>
    <w:p w:rsidR="00D771D1" w:rsidRPr="00270706" w:rsidRDefault="005033C3" w:rsidP="00921280">
      <w:pPr>
        <w:pStyle w:val="a7"/>
        <w:ind w:leftChars="300" w:left="630" w:firstLineChars="100" w:firstLine="240"/>
        <w:jc w:val="left"/>
        <w:rPr>
          <w:sz w:val="24"/>
          <w:szCs w:val="24"/>
        </w:rPr>
      </w:pPr>
      <w:r w:rsidRPr="00270706">
        <w:rPr>
          <w:rFonts w:hint="eastAsia"/>
          <w:sz w:val="24"/>
          <w:szCs w:val="24"/>
        </w:rPr>
        <w:t>平素より職場訪問などをこまめに行なって、上部団体の決定や議論されていること、職場の外に出た</w:t>
      </w:r>
      <w:r w:rsidR="003D3ECC" w:rsidRPr="00270706">
        <w:rPr>
          <w:rFonts w:hint="eastAsia"/>
          <w:sz w:val="24"/>
          <w:szCs w:val="24"/>
        </w:rPr>
        <w:t>運動の意義や行動報告</w:t>
      </w:r>
      <w:r w:rsidRPr="00270706">
        <w:rPr>
          <w:rFonts w:hint="eastAsia"/>
          <w:sz w:val="24"/>
          <w:szCs w:val="24"/>
        </w:rPr>
        <w:t>を職場に伝えると共に、職場の問題を執行委員</w:t>
      </w:r>
      <w:r w:rsidR="003D3ECC" w:rsidRPr="00270706">
        <w:rPr>
          <w:rFonts w:hint="eastAsia"/>
          <w:sz w:val="24"/>
          <w:szCs w:val="24"/>
        </w:rPr>
        <w:t>や組織建設推進委員</w:t>
      </w:r>
      <w:r w:rsidRPr="00270706">
        <w:rPr>
          <w:rFonts w:hint="eastAsia"/>
          <w:sz w:val="24"/>
          <w:szCs w:val="24"/>
        </w:rPr>
        <w:t>などが掴み、執行委員や上部団体に職場の実態や要求が伝わり情報が</w:t>
      </w:r>
      <w:r w:rsidR="000E72B1" w:rsidRPr="00270706">
        <w:rPr>
          <w:rFonts w:hint="eastAsia"/>
          <w:sz w:val="24"/>
          <w:szCs w:val="24"/>
        </w:rPr>
        <w:t>入り、それによって職場の要求実現の為の方針や運動が提起される、</w:t>
      </w:r>
      <w:r w:rsidRPr="00270706">
        <w:rPr>
          <w:rFonts w:hint="eastAsia"/>
          <w:sz w:val="24"/>
          <w:szCs w:val="24"/>
        </w:rPr>
        <w:t>循環型の組織</w:t>
      </w:r>
      <w:r w:rsidR="000E72B1" w:rsidRPr="00270706">
        <w:rPr>
          <w:rFonts w:hint="eastAsia"/>
          <w:sz w:val="24"/>
          <w:szCs w:val="24"/>
        </w:rPr>
        <w:t>を目指します</w:t>
      </w:r>
      <w:r w:rsidRPr="00270706">
        <w:rPr>
          <w:rFonts w:hint="eastAsia"/>
          <w:sz w:val="24"/>
          <w:szCs w:val="24"/>
        </w:rPr>
        <w:t>。</w:t>
      </w:r>
    </w:p>
    <w:p w:rsidR="00F14D73" w:rsidRPr="00270706" w:rsidRDefault="005033C3" w:rsidP="00921280">
      <w:pPr>
        <w:pStyle w:val="a7"/>
        <w:ind w:leftChars="300" w:left="630" w:firstLineChars="100" w:firstLine="240"/>
        <w:jc w:val="left"/>
        <w:rPr>
          <w:sz w:val="24"/>
          <w:szCs w:val="24"/>
        </w:rPr>
      </w:pPr>
      <w:r w:rsidRPr="00270706">
        <w:rPr>
          <w:rFonts w:hint="eastAsia"/>
          <w:sz w:val="24"/>
          <w:szCs w:val="24"/>
        </w:rPr>
        <w:t>様々な要求は、個人的な思いが強いもの</w:t>
      </w:r>
      <w:r w:rsidR="000E72B1" w:rsidRPr="00270706">
        <w:rPr>
          <w:rFonts w:hint="eastAsia"/>
          <w:sz w:val="24"/>
          <w:szCs w:val="24"/>
        </w:rPr>
        <w:t>、職場の実態を捉えたものまで多岐に渡りますが、</w:t>
      </w:r>
      <w:r w:rsidRPr="00270706">
        <w:rPr>
          <w:rFonts w:hint="eastAsia"/>
          <w:sz w:val="24"/>
          <w:szCs w:val="24"/>
        </w:rPr>
        <w:t>労働</w:t>
      </w:r>
      <w:r w:rsidR="000E72B1" w:rsidRPr="00270706">
        <w:rPr>
          <w:rFonts w:hint="eastAsia"/>
          <w:sz w:val="24"/>
          <w:szCs w:val="24"/>
        </w:rPr>
        <w:t>組合の要求は社会的に見て正当性があるものにする必要があり</w:t>
      </w:r>
      <w:r w:rsidRPr="00270706">
        <w:rPr>
          <w:rFonts w:hint="eastAsia"/>
          <w:sz w:val="24"/>
          <w:szCs w:val="24"/>
        </w:rPr>
        <w:t>、要求の整理は執行部で行な</w:t>
      </w:r>
      <w:r w:rsidR="000E72B1" w:rsidRPr="00270706">
        <w:rPr>
          <w:rFonts w:hint="eastAsia"/>
          <w:sz w:val="24"/>
          <w:szCs w:val="24"/>
        </w:rPr>
        <w:t>います</w:t>
      </w:r>
      <w:r w:rsidRPr="00270706">
        <w:rPr>
          <w:rFonts w:hint="eastAsia"/>
          <w:sz w:val="24"/>
          <w:szCs w:val="24"/>
        </w:rPr>
        <w:t>。</w:t>
      </w:r>
      <w:r w:rsidR="00F14D73" w:rsidRPr="00270706">
        <w:rPr>
          <w:rFonts w:hint="eastAsia"/>
          <w:sz w:val="24"/>
          <w:szCs w:val="24"/>
        </w:rPr>
        <w:t xml:space="preserve">　　　</w:t>
      </w:r>
    </w:p>
    <w:p w:rsidR="00131DEF" w:rsidRPr="00270706" w:rsidRDefault="000E72B1" w:rsidP="00921280">
      <w:pPr>
        <w:pStyle w:val="a7"/>
        <w:ind w:leftChars="300" w:left="630" w:firstLineChars="100" w:firstLine="240"/>
        <w:jc w:val="left"/>
        <w:rPr>
          <w:sz w:val="24"/>
          <w:szCs w:val="24"/>
        </w:rPr>
      </w:pPr>
      <w:r w:rsidRPr="00270706">
        <w:rPr>
          <w:rFonts w:hint="eastAsia"/>
          <w:sz w:val="24"/>
          <w:szCs w:val="24"/>
        </w:rPr>
        <w:t>都本部の</w:t>
      </w:r>
      <w:r w:rsidR="005033C3" w:rsidRPr="00270706">
        <w:rPr>
          <w:rFonts w:hint="eastAsia"/>
          <w:sz w:val="24"/>
          <w:szCs w:val="24"/>
        </w:rPr>
        <w:t>歴史から相互の情報共有</w:t>
      </w:r>
      <w:r w:rsidR="003D3ECC" w:rsidRPr="00270706">
        <w:rPr>
          <w:rFonts w:hint="eastAsia"/>
          <w:sz w:val="24"/>
          <w:szCs w:val="24"/>
        </w:rPr>
        <w:t>は</w:t>
      </w:r>
      <w:r w:rsidR="00AF2BB3" w:rsidRPr="00270706">
        <w:rPr>
          <w:rFonts w:hint="eastAsia"/>
          <w:sz w:val="24"/>
          <w:szCs w:val="24"/>
        </w:rPr>
        <w:t>、</w:t>
      </w:r>
      <w:r w:rsidR="003D3ECC" w:rsidRPr="00270706">
        <w:rPr>
          <w:rFonts w:hint="eastAsia"/>
          <w:sz w:val="24"/>
          <w:szCs w:val="24"/>
        </w:rPr>
        <w:t>団結</w:t>
      </w:r>
      <w:r w:rsidR="00AF2BB3" w:rsidRPr="00270706">
        <w:rPr>
          <w:rFonts w:hint="eastAsia"/>
          <w:sz w:val="24"/>
          <w:szCs w:val="24"/>
        </w:rPr>
        <w:t>強化</w:t>
      </w:r>
      <w:r w:rsidR="00F14D73" w:rsidRPr="00270706">
        <w:rPr>
          <w:rFonts w:hint="eastAsia"/>
          <w:sz w:val="24"/>
          <w:szCs w:val="24"/>
        </w:rPr>
        <w:t>や組織の維持</w:t>
      </w:r>
      <w:r w:rsidR="00AF2BB3" w:rsidRPr="00270706">
        <w:rPr>
          <w:rFonts w:hint="eastAsia"/>
          <w:sz w:val="24"/>
          <w:szCs w:val="24"/>
        </w:rPr>
        <w:t>にと</w:t>
      </w:r>
      <w:r w:rsidR="00F14D73" w:rsidRPr="00270706">
        <w:rPr>
          <w:rFonts w:hint="eastAsia"/>
          <w:sz w:val="24"/>
          <w:szCs w:val="24"/>
        </w:rPr>
        <w:t>ても</w:t>
      </w:r>
      <w:r w:rsidR="003D3ECC" w:rsidRPr="00270706">
        <w:rPr>
          <w:rFonts w:hint="eastAsia"/>
          <w:sz w:val="24"/>
          <w:szCs w:val="24"/>
        </w:rPr>
        <w:t>重要</w:t>
      </w:r>
      <w:r w:rsidRPr="00270706">
        <w:rPr>
          <w:rFonts w:hint="eastAsia"/>
          <w:sz w:val="24"/>
          <w:szCs w:val="24"/>
        </w:rPr>
        <w:t>です</w:t>
      </w:r>
      <w:r w:rsidR="005033C3" w:rsidRPr="00270706">
        <w:rPr>
          <w:rFonts w:hint="eastAsia"/>
          <w:sz w:val="24"/>
          <w:szCs w:val="24"/>
        </w:rPr>
        <w:t>。</w:t>
      </w:r>
      <w:r w:rsidR="00131DEF" w:rsidRPr="00270706">
        <w:rPr>
          <w:rFonts w:hint="eastAsia"/>
          <w:sz w:val="24"/>
          <w:szCs w:val="24"/>
        </w:rPr>
        <w:t>職場訪問を、任務分担</w:t>
      </w:r>
      <w:r w:rsidR="000B10F4" w:rsidRPr="00270706">
        <w:rPr>
          <w:rFonts w:hint="eastAsia"/>
          <w:sz w:val="24"/>
          <w:szCs w:val="24"/>
        </w:rPr>
        <w:t>や</w:t>
      </w:r>
      <w:r w:rsidR="000B10F4" w:rsidRPr="00270706">
        <w:rPr>
          <w:rFonts w:hint="eastAsia"/>
          <w:sz w:val="24"/>
          <w:szCs w:val="24"/>
        </w:rPr>
        <w:t>SNS</w:t>
      </w:r>
      <w:r w:rsidR="000B10F4" w:rsidRPr="00270706">
        <w:rPr>
          <w:rFonts w:hint="eastAsia"/>
          <w:sz w:val="24"/>
          <w:szCs w:val="24"/>
        </w:rPr>
        <w:t>を併用する</w:t>
      </w:r>
      <w:r w:rsidR="00131DEF" w:rsidRPr="00270706">
        <w:rPr>
          <w:rFonts w:hint="eastAsia"/>
          <w:sz w:val="24"/>
          <w:szCs w:val="24"/>
        </w:rPr>
        <w:t>など</w:t>
      </w:r>
      <w:r w:rsidR="000B10F4" w:rsidRPr="00270706">
        <w:rPr>
          <w:rFonts w:hint="eastAsia"/>
          <w:sz w:val="24"/>
          <w:szCs w:val="24"/>
        </w:rPr>
        <w:t>して</w:t>
      </w:r>
      <w:r w:rsidR="00131DEF" w:rsidRPr="00270706">
        <w:rPr>
          <w:rFonts w:hint="eastAsia"/>
          <w:sz w:val="24"/>
          <w:szCs w:val="24"/>
        </w:rPr>
        <w:t>、都本部・支部・業種部会・地区協が連携し、建交労</w:t>
      </w:r>
      <w:r w:rsidR="00864EFE" w:rsidRPr="00270706">
        <w:rPr>
          <w:rFonts w:hint="eastAsia"/>
          <w:sz w:val="24"/>
          <w:szCs w:val="24"/>
        </w:rPr>
        <w:t>東京</w:t>
      </w:r>
      <w:r w:rsidR="00131DEF" w:rsidRPr="00270706">
        <w:rPr>
          <w:rFonts w:hint="eastAsia"/>
          <w:sz w:val="24"/>
          <w:szCs w:val="24"/>
        </w:rPr>
        <w:t>の総合力を発揮して行ないます。</w:t>
      </w:r>
    </w:p>
    <w:p w:rsidR="003D2E44" w:rsidRPr="00270706" w:rsidRDefault="003D2E44" w:rsidP="003D2E44">
      <w:pPr>
        <w:pStyle w:val="a7"/>
        <w:jc w:val="left"/>
        <w:rPr>
          <w:sz w:val="24"/>
          <w:szCs w:val="24"/>
        </w:rPr>
      </w:pPr>
    </w:p>
    <w:p w:rsidR="00965149" w:rsidRPr="00270706" w:rsidRDefault="00E176E2" w:rsidP="00A4449E">
      <w:pPr>
        <w:pStyle w:val="a7"/>
        <w:jc w:val="left"/>
        <w:rPr>
          <w:sz w:val="24"/>
          <w:szCs w:val="24"/>
        </w:rPr>
      </w:pPr>
      <w:r>
        <w:rPr>
          <w:rFonts w:ascii="ＭＳ 明朝" w:hAnsi="ＭＳ 明朝" w:hint="eastAsia"/>
          <w:sz w:val="24"/>
          <w:szCs w:val="24"/>
        </w:rPr>
        <w:t>（２</w:t>
      </w:r>
      <w:r w:rsidR="00A4449E" w:rsidRPr="00270706">
        <w:rPr>
          <w:rFonts w:ascii="ＭＳ 明朝" w:hAnsi="ＭＳ 明朝" w:hint="eastAsia"/>
          <w:sz w:val="24"/>
          <w:szCs w:val="24"/>
        </w:rPr>
        <w:t>）</w:t>
      </w:r>
      <w:r w:rsidR="00315692" w:rsidRPr="00270706">
        <w:rPr>
          <w:rFonts w:hint="eastAsia"/>
          <w:sz w:val="24"/>
          <w:szCs w:val="24"/>
        </w:rPr>
        <w:t>継続</w:t>
      </w:r>
      <w:r w:rsidR="00965149" w:rsidRPr="00270706">
        <w:rPr>
          <w:rFonts w:hint="eastAsia"/>
          <w:sz w:val="24"/>
          <w:szCs w:val="24"/>
        </w:rPr>
        <w:t>可能な組織づくり</w:t>
      </w:r>
    </w:p>
    <w:p w:rsidR="0051798E" w:rsidRPr="00270706" w:rsidRDefault="00965149" w:rsidP="0051798E">
      <w:pPr>
        <w:rPr>
          <w:rFonts w:cs="ＭＳ 明朝"/>
          <w:bCs/>
          <w:sz w:val="24"/>
          <w:szCs w:val="24"/>
        </w:rPr>
      </w:pPr>
      <w:r w:rsidRPr="00270706">
        <w:rPr>
          <w:rFonts w:hint="eastAsia"/>
          <w:sz w:val="24"/>
          <w:szCs w:val="24"/>
        </w:rPr>
        <w:t xml:space="preserve">　</w:t>
      </w:r>
      <w:r w:rsidR="00436E2F" w:rsidRPr="00270706">
        <w:rPr>
          <w:rFonts w:hint="eastAsia"/>
          <w:sz w:val="24"/>
          <w:szCs w:val="24"/>
        </w:rPr>
        <w:t xml:space="preserve">　</w:t>
      </w:r>
      <w:r w:rsidR="00113F0E" w:rsidRPr="00270706">
        <w:rPr>
          <w:rFonts w:hint="eastAsia"/>
          <w:sz w:val="24"/>
          <w:szCs w:val="24"/>
        </w:rPr>
        <w:t xml:space="preserve">　</w:t>
      </w:r>
      <w:r w:rsidRPr="00270706">
        <w:rPr>
          <w:rFonts w:hint="eastAsia"/>
          <w:sz w:val="24"/>
          <w:szCs w:val="24"/>
        </w:rPr>
        <w:t>昨年</w:t>
      </w:r>
      <w:r w:rsidR="00DC687F">
        <w:rPr>
          <w:rFonts w:hint="eastAsia"/>
          <w:sz w:val="24"/>
          <w:szCs w:val="24"/>
        </w:rPr>
        <w:t>度</w:t>
      </w:r>
      <w:r w:rsidRPr="00270706">
        <w:rPr>
          <w:rFonts w:hint="eastAsia"/>
          <w:sz w:val="24"/>
          <w:szCs w:val="24"/>
        </w:rPr>
        <w:t>大会</w:t>
      </w:r>
      <w:r w:rsidR="00DC687F">
        <w:rPr>
          <w:rFonts w:hint="eastAsia"/>
          <w:sz w:val="24"/>
          <w:szCs w:val="24"/>
        </w:rPr>
        <w:t>の運動方針</w:t>
      </w:r>
      <w:r w:rsidRPr="00270706">
        <w:rPr>
          <w:rFonts w:hint="eastAsia"/>
          <w:sz w:val="24"/>
          <w:szCs w:val="24"/>
        </w:rPr>
        <w:t>にて</w:t>
      </w:r>
      <w:r w:rsidR="0051798E" w:rsidRPr="00270706">
        <w:rPr>
          <w:rFonts w:hint="eastAsia"/>
          <w:bCs/>
          <w:sz w:val="24"/>
          <w:szCs w:val="24"/>
        </w:rPr>
        <w:t>「</w:t>
      </w:r>
      <w:r w:rsidR="0004033C">
        <w:rPr>
          <w:rFonts w:cs="ＭＳ 明朝" w:hint="eastAsia"/>
          <w:bCs/>
          <w:sz w:val="24"/>
          <w:szCs w:val="24"/>
        </w:rPr>
        <w:t>各組織の継承推進」を決定</w:t>
      </w:r>
      <w:r w:rsidR="0051798E" w:rsidRPr="00270706">
        <w:rPr>
          <w:rFonts w:cs="ＭＳ 明朝" w:hint="eastAsia"/>
          <w:bCs/>
          <w:sz w:val="24"/>
          <w:szCs w:val="24"/>
        </w:rPr>
        <w:t>し</w:t>
      </w:r>
      <w:r w:rsidR="0004033C">
        <w:rPr>
          <w:rFonts w:cs="ＭＳ 明朝" w:hint="eastAsia"/>
          <w:bCs/>
          <w:sz w:val="24"/>
          <w:szCs w:val="24"/>
        </w:rPr>
        <w:t>ました。</w:t>
      </w:r>
    </w:p>
    <w:p w:rsidR="00150CEE" w:rsidRPr="00270706" w:rsidRDefault="00150CEE" w:rsidP="00150CEE">
      <w:pPr>
        <w:ind w:left="480" w:hangingChars="200" w:hanging="480"/>
        <w:rPr>
          <w:sz w:val="24"/>
          <w:szCs w:val="24"/>
        </w:rPr>
      </w:pPr>
      <w:r w:rsidRPr="00270706">
        <w:rPr>
          <w:rFonts w:cs="ＭＳ 明朝" w:hint="eastAsia"/>
          <w:bCs/>
          <w:sz w:val="24"/>
          <w:szCs w:val="24"/>
        </w:rPr>
        <w:t xml:space="preserve">　　　</w:t>
      </w:r>
      <w:r w:rsidRPr="00270706">
        <w:rPr>
          <w:rFonts w:cs="ＭＳ 明朝" w:hint="eastAsia"/>
          <w:sz w:val="24"/>
          <w:szCs w:val="24"/>
        </w:rPr>
        <w:t>任務分担が進まないまま、組合組織立ち上げから職場を引っ張ってきたパワフルな分会長が年齢の関係で職場から引退し、他にも組合員が居るにも関わらず、誰も分会長の役目を引き受けられないということで職場組織自体か無くなってしまうケースが後を絶ちません。</w:t>
      </w:r>
    </w:p>
    <w:p w:rsidR="003F4206" w:rsidRPr="00270706" w:rsidRDefault="00150CEE" w:rsidP="00150CEE">
      <w:pPr>
        <w:ind w:left="480" w:hangingChars="200" w:hanging="480"/>
        <w:rPr>
          <w:rFonts w:cs="ＭＳ 明朝"/>
          <w:sz w:val="24"/>
          <w:szCs w:val="24"/>
        </w:rPr>
      </w:pPr>
      <w:r w:rsidRPr="00270706">
        <w:rPr>
          <w:rFonts w:hint="eastAsia"/>
          <w:bCs/>
          <w:sz w:val="24"/>
          <w:szCs w:val="24"/>
        </w:rPr>
        <w:t xml:space="preserve">　　　</w:t>
      </w:r>
      <w:r w:rsidR="002C3488" w:rsidRPr="00270706">
        <w:rPr>
          <w:rFonts w:cs="ＭＳ 明朝" w:hint="eastAsia"/>
          <w:sz w:val="24"/>
          <w:szCs w:val="24"/>
        </w:rPr>
        <w:t>委員長、書記長、執行委員など執行部が次世代や若手に引き継がれ</w:t>
      </w:r>
      <w:r w:rsidR="0051798E" w:rsidRPr="00270706">
        <w:rPr>
          <w:rFonts w:cs="ＭＳ 明朝" w:hint="eastAsia"/>
          <w:sz w:val="24"/>
          <w:szCs w:val="24"/>
        </w:rPr>
        <w:t>、一定の任務分担も進んでいる組織がある一方で、後継者がおらず、継承が進んでいない組織</w:t>
      </w:r>
      <w:r w:rsidR="00436E2F" w:rsidRPr="00270706">
        <w:rPr>
          <w:rFonts w:cs="ＭＳ 明朝" w:hint="eastAsia"/>
          <w:sz w:val="24"/>
          <w:szCs w:val="24"/>
        </w:rPr>
        <w:t>への対応を議論する場が必要です。</w:t>
      </w:r>
    </w:p>
    <w:p w:rsidR="00113F0E" w:rsidRPr="00270706" w:rsidRDefault="003F4206" w:rsidP="0051798E">
      <w:pPr>
        <w:ind w:left="600" w:hangingChars="250" w:hanging="600"/>
        <w:rPr>
          <w:rFonts w:cs="ＭＳ 明朝"/>
          <w:sz w:val="24"/>
          <w:szCs w:val="24"/>
        </w:rPr>
      </w:pPr>
      <w:r w:rsidRPr="00270706">
        <w:rPr>
          <w:rFonts w:cs="ＭＳ 明朝" w:hint="eastAsia"/>
          <w:sz w:val="24"/>
          <w:szCs w:val="24"/>
        </w:rPr>
        <w:t xml:space="preserve">　　　</w:t>
      </w:r>
    </w:p>
    <w:p w:rsidR="00436E2F" w:rsidRPr="00270706" w:rsidRDefault="002C3488" w:rsidP="00113F0E">
      <w:pPr>
        <w:pStyle w:val="ae"/>
        <w:ind w:leftChars="100" w:left="450" w:hangingChars="100" w:hanging="240"/>
        <w:rPr>
          <w:sz w:val="24"/>
          <w:szCs w:val="24"/>
        </w:rPr>
      </w:pPr>
      <w:r w:rsidRPr="00270706">
        <w:rPr>
          <w:rFonts w:hint="eastAsia"/>
          <w:sz w:val="24"/>
          <w:szCs w:val="24"/>
        </w:rPr>
        <w:t>①</w:t>
      </w:r>
      <w:r w:rsidR="00113F0E" w:rsidRPr="00270706">
        <w:rPr>
          <w:rFonts w:hint="eastAsia"/>
          <w:sz w:val="24"/>
          <w:szCs w:val="24"/>
        </w:rPr>
        <w:t xml:space="preserve">　</w:t>
      </w:r>
      <w:r w:rsidR="00436E2F" w:rsidRPr="00270706">
        <w:rPr>
          <w:rFonts w:hint="eastAsia"/>
          <w:sz w:val="24"/>
          <w:szCs w:val="24"/>
        </w:rPr>
        <w:t>組織建設推進会議</w:t>
      </w:r>
    </w:p>
    <w:p w:rsidR="00113F0E" w:rsidRPr="00270706" w:rsidRDefault="00436E2F" w:rsidP="00B241B7">
      <w:pPr>
        <w:pStyle w:val="ae"/>
        <w:ind w:leftChars="200" w:left="420" w:firstLineChars="100" w:firstLine="240"/>
        <w:rPr>
          <w:rFonts w:asciiTheme="minorEastAsia" w:eastAsiaTheme="minorEastAsia" w:hAnsiTheme="minorEastAsia"/>
          <w:bCs/>
          <w:sz w:val="24"/>
          <w:szCs w:val="24"/>
        </w:rPr>
      </w:pPr>
      <w:r w:rsidRPr="00270706">
        <w:rPr>
          <w:rFonts w:asciiTheme="minorEastAsia" w:eastAsiaTheme="minorEastAsia" w:hAnsiTheme="minorEastAsia" w:hint="eastAsia"/>
          <w:bCs/>
          <w:sz w:val="24"/>
          <w:szCs w:val="24"/>
        </w:rPr>
        <w:t>執行委員会終了後、組織建設推進会議の</w:t>
      </w:r>
      <w:r w:rsidR="00113F0E" w:rsidRPr="00270706">
        <w:rPr>
          <w:rFonts w:asciiTheme="minorEastAsia" w:eastAsiaTheme="minorEastAsia" w:hAnsiTheme="minorEastAsia" w:hint="eastAsia"/>
          <w:bCs/>
          <w:sz w:val="24"/>
          <w:szCs w:val="24"/>
        </w:rPr>
        <w:t>第１部として</w:t>
      </w:r>
      <w:r w:rsidRPr="00270706">
        <w:rPr>
          <w:rFonts w:asciiTheme="minorEastAsia" w:eastAsiaTheme="minorEastAsia" w:hAnsiTheme="minorEastAsia" w:hint="eastAsia"/>
          <w:bCs/>
          <w:sz w:val="24"/>
          <w:szCs w:val="24"/>
        </w:rPr>
        <w:t>。継続的に要求実現が可能な組織作りについて議論してきましたが、継続して開催します。また、</w:t>
      </w:r>
      <w:r w:rsidR="00113F0E" w:rsidRPr="00270706">
        <w:rPr>
          <w:rFonts w:asciiTheme="minorEastAsia" w:eastAsiaTheme="minorEastAsia" w:hAnsiTheme="minorEastAsia" w:hint="eastAsia"/>
          <w:bCs/>
          <w:sz w:val="24"/>
          <w:szCs w:val="24"/>
        </w:rPr>
        <w:t>会議の運営が安定するまで</w:t>
      </w:r>
      <w:r w:rsidRPr="00270706">
        <w:rPr>
          <w:rFonts w:asciiTheme="minorEastAsia" w:eastAsiaTheme="minorEastAsia" w:hAnsiTheme="minorEastAsia" w:hint="eastAsia"/>
          <w:bCs/>
          <w:sz w:val="24"/>
          <w:szCs w:val="24"/>
        </w:rPr>
        <w:t>執行部</w:t>
      </w:r>
      <w:r w:rsidR="00113F0E" w:rsidRPr="00270706">
        <w:rPr>
          <w:rFonts w:asciiTheme="minorEastAsia" w:eastAsiaTheme="minorEastAsia" w:hAnsiTheme="minorEastAsia" w:hint="eastAsia"/>
          <w:bCs/>
          <w:sz w:val="24"/>
          <w:szCs w:val="24"/>
        </w:rPr>
        <w:t>で行ないます。</w:t>
      </w:r>
    </w:p>
    <w:p w:rsidR="00113F0E" w:rsidRPr="00270706" w:rsidRDefault="00113F0E" w:rsidP="00113F0E">
      <w:pPr>
        <w:pStyle w:val="ae"/>
        <w:ind w:leftChars="200" w:left="420" w:firstLineChars="150" w:firstLine="360"/>
        <w:rPr>
          <w:rFonts w:asciiTheme="minorEastAsia" w:eastAsiaTheme="minorEastAsia" w:hAnsiTheme="minorEastAsia"/>
          <w:bCs/>
          <w:sz w:val="24"/>
          <w:szCs w:val="24"/>
        </w:rPr>
      </w:pPr>
    </w:p>
    <w:p w:rsidR="00113F0E" w:rsidRPr="00270706" w:rsidRDefault="002C3488" w:rsidP="00436E2F">
      <w:pPr>
        <w:pStyle w:val="ae"/>
        <w:ind w:leftChars="100" w:left="450" w:hangingChars="100" w:hanging="240"/>
        <w:rPr>
          <w:rFonts w:asciiTheme="minorEastAsia" w:eastAsiaTheme="minorEastAsia" w:hAnsiTheme="minorEastAsia"/>
          <w:bCs/>
          <w:sz w:val="24"/>
          <w:szCs w:val="24"/>
        </w:rPr>
      </w:pPr>
      <w:r w:rsidRPr="00270706">
        <w:rPr>
          <w:rFonts w:asciiTheme="minorEastAsia" w:eastAsiaTheme="minorEastAsia" w:hAnsiTheme="minorEastAsia" w:hint="eastAsia"/>
          <w:bCs/>
          <w:sz w:val="24"/>
          <w:szCs w:val="24"/>
        </w:rPr>
        <w:t>②</w:t>
      </w:r>
      <w:r w:rsidR="00436E2F" w:rsidRPr="00270706">
        <w:rPr>
          <w:rFonts w:asciiTheme="minorEastAsia" w:eastAsiaTheme="minorEastAsia" w:hAnsiTheme="minorEastAsia" w:hint="eastAsia"/>
          <w:bCs/>
          <w:sz w:val="24"/>
          <w:szCs w:val="24"/>
        </w:rPr>
        <w:t xml:space="preserve">  労働相談員制度と労働相談員会議の設置</w:t>
      </w:r>
      <w:r w:rsidR="00B105DC" w:rsidRPr="00270706">
        <w:rPr>
          <w:rFonts w:asciiTheme="minorEastAsia" w:eastAsiaTheme="minorEastAsia" w:hAnsiTheme="minorEastAsia" w:hint="eastAsia"/>
          <w:bCs/>
          <w:sz w:val="24"/>
          <w:szCs w:val="24"/>
        </w:rPr>
        <w:t>について</w:t>
      </w:r>
    </w:p>
    <w:p w:rsidR="00113F0E" w:rsidRPr="00270706" w:rsidRDefault="00322CE2" w:rsidP="00436E2F">
      <w:pPr>
        <w:pStyle w:val="ae"/>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組織建設推進委員会議の議題の第2</w:t>
      </w:r>
      <w:r w:rsidR="00436E2F" w:rsidRPr="00270706">
        <w:rPr>
          <w:rFonts w:asciiTheme="minorEastAsia" w:eastAsiaTheme="minorEastAsia" w:hAnsiTheme="minorEastAsia" w:hint="eastAsia"/>
          <w:bCs/>
          <w:sz w:val="24"/>
          <w:szCs w:val="24"/>
        </w:rPr>
        <w:t>部として開催してきましたが、継続して開催します。当面のメンバー</w:t>
      </w:r>
      <w:r w:rsidR="003D2E44" w:rsidRPr="00270706">
        <w:rPr>
          <w:rFonts w:asciiTheme="minorEastAsia" w:eastAsiaTheme="minorEastAsia" w:hAnsiTheme="minorEastAsia" w:hint="eastAsia"/>
          <w:bCs/>
          <w:sz w:val="24"/>
          <w:szCs w:val="24"/>
        </w:rPr>
        <w:t>は</w:t>
      </w:r>
      <w:r w:rsidR="00113F0E" w:rsidRPr="00270706">
        <w:rPr>
          <w:rFonts w:asciiTheme="minorEastAsia" w:eastAsiaTheme="minorEastAsia" w:hAnsiTheme="minorEastAsia" w:hint="eastAsia"/>
          <w:bCs/>
          <w:sz w:val="24"/>
          <w:szCs w:val="24"/>
        </w:rPr>
        <w:t>４役、林上常任、佐々木常任、鉄道東京田村ＯＢオルグ、関東支部河名ＯＢオルグとします。</w:t>
      </w:r>
    </w:p>
    <w:p w:rsidR="00113F0E" w:rsidRPr="00270706" w:rsidRDefault="00113F0E" w:rsidP="00113F0E">
      <w:pPr>
        <w:ind w:leftChars="100" w:left="570" w:hangingChars="150" w:hanging="360"/>
        <w:rPr>
          <w:rFonts w:cs="ＭＳ 明朝"/>
          <w:sz w:val="24"/>
          <w:szCs w:val="24"/>
        </w:rPr>
      </w:pPr>
    </w:p>
    <w:p w:rsidR="00832602" w:rsidRPr="00270706" w:rsidRDefault="00832602" w:rsidP="00113F0E">
      <w:pPr>
        <w:ind w:leftChars="100" w:left="570" w:hangingChars="150" w:hanging="360"/>
        <w:rPr>
          <w:rFonts w:cs="ＭＳ 明朝"/>
          <w:sz w:val="24"/>
          <w:szCs w:val="24"/>
        </w:rPr>
      </w:pPr>
    </w:p>
    <w:p w:rsidR="00832602" w:rsidRPr="00270706" w:rsidRDefault="00832602" w:rsidP="00113F0E">
      <w:pPr>
        <w:ind w:leftChars="100" w:left="570" w:hangingChars="150" w:hanging="360"/>
        <w:rPr>
          <w:rFonts w:cs="ＭＳ 明朝"/>
          <w:sz w:val="24"/>
          <w:szCs w:val="24"/>
        </w:rPr>
      </w:pPr>
    </w:p>
    <w:p w:rsidR="008A78B8" w:rsidRPr="00270706" w:rsidRDefault="00E176E2" w:rsidP="008A78B8">
      <w:pPr>
        <w:rPr>
          <w:rFonts w:ascii="ＭＳ 明朝"/>
          <w:bCs/>
          <w:sz w:val="24"/>
          <w:szCs w:val="24"/>
        </w:rPr>
      </w:pPr>
      <w:r>
        <w:rPr>
          <w:rFonts w:cs="ＭＳ 明朝" w:hint="eastAsia"/>
          <w:sz w:val="24"/>
          <w:szCs w:val="24"/>
        </w:rPr>
        <w:lastRenderedPageBreak/>
        <w:t>（３</w:t>
      </w:r>
      <w:r w:rsidR="00A64E81" w:rsidRPr="00270706">
        <w:rPr>
          <w:rFonts w:cs="ＭＳ 明朝" w:hint="eastAsia"/>
          <w:sz w:val="24"/>
          <w:szCs w:val="24"/>
        </w:rPr>
        <w:t>）</w:t>
      </w:r>
      <w:r w:rsidR="008A78B8" w:rsidRPr="00270706">
        <w:rPr>
          <w:rFonts w:ascii="ＭＳ 明朝" w:hAnsi="ＭＳ 明朝" w:cs="ＭＳ 明朝" w:hint="eastAsia"/>
          <w:bCs/>
          <w:sz w:val="24"/>
          <w:szCs w:val="24"/>
        </w:rPr>
        <w:t>学習教育の確立</w:t>
      </w:r>
    </w:p>
    <w:p w:rsidR="008A78B8" w:rsidRPr="00270706" w:rsidRDefault="008A78B8" w:rsidP="00A64E81">
      <w:pPr>
        <w:ind w:firstLineChars="100" w:firstLine="240"/>
        <w:rPr>
          <w:rFonts w:ascii="ＭＳ 明朝"/>
          <w:sz w:val="24"/>
          <w:szCs w:val="24"/>
        </w:rPr>
      </w:pPr>
      <w:r w:rsidRPr="00270706">
        <w:rPr>
          <w:rFonts w:ascii="ＭＳ 明朝" w:hAnsi="ＭＳ 明朝" w:cs="ＭＳ 明朝" w:hint="eastAsia"/>
          <w:sz w:val="24"/>
          <w:szCs w:val="24"/>
        </w:rPr>
        <w:t xml:space="preserve">①　</w:t>
      </w:r>
      <w:r w:rsidR="00A64E81" w:rsidRPr="00270706">
        <w:rPr>
          <w:rFonts w:ascii="ＭＳ 明朝" w:hAnsi="ＭＳ 明朝" w:cs="ＭＳ 明朝" w:hint="eastAsia"/>
          <w:sz w:val="24"/>
          <w:szCs w:val="24"/>
        </w:rPr>
        <w:t xml:space="preserve"> </w:t>
      </w:r>
      <w:r w:rsidRPr="00270706">
        <w:rPr>
          <w:rFonts w:ascii="ＭＳ 明朝" w:hAnsi="ＭＳ 明朝" w:cs="ＭＳ 明朝" w:hint="eastAsia"/>
          <w:sz w:val="24"/>
          <w:szCs w:val="24"/>
        </w:rPr>
        <w:t>建交労東京学校</w:t>
      </w:r>
    </w:p>
    <w:p w:rsidR="008A78B8" w:rsidRPr="00270706" w:rsidRDefault="008A78B8" w:rsidP="00964CDB">
      <w:pPr>
        <w:ind w:left="480" w:hangingChars="200" w:hanging="480"/>
        <w:rPr>
          <w:rFonts w:ascii="ＭＳ 明朝" w:hAnsi="ＭＳ 明朝" w:cs="ＭＳ 明朝"/>
          <w:sz w:val="24"/>
          <w:szCs w:val="24"/>
        </w:rPr>
      </w:pPr>
      <w:r w:rsidRPr="00270706">
        <w:rPr>
          <w:rFonts w:ascii="ＭＳ 明朝" w:hAnsi="ＭＳ 明朝" w:cs="ＭＳ 明朝" w:hint="eastAsia"/>
          <w:bCs/>
          <w:sz w:val="24"/>
          <w:szCs w:val="24"/>
        </w:rPr>
        <w:t xml:space="preserve">　　</w:t>
      </w:r>
      <w:r w:rsidR="00AE68C5" w:rsidRPr="00270706">
        <w:rPr>
          <w:rFonts w:ascii="ＭＳ 明朝" w:hAnsi="ＭＳ 明朝" w:cs="ＭＳ 明朝" w:hint="eastAsia"/>
          <w:bCs/>
          <w:sz w:val="24"/>
          <w:szCs w:val="24"/>
        </w:rPr>
        <w:t xml:space="preserve"> </w:t>
      </w:r>
      <w:r w:rsidRPr="00270706">
        <w:rPr>
          <w:rFonts w:ascii="ＭＳ 明朝" w:hAnsi="ＭＳ 明朝" w:cs="ＭＳ 明朝"/>
          <w:bCs/>
          <w:sz w:val="24"/>
          <w:szCs w:val="24"/>
        </w:rPr>
        <w:t xml:space="preserve"> </w:t>
      </w:r>
      <w:r w:rsidRPr="00270706">
        <w:rPr>
          <w:rFonts w:ascii="ＭＳ 明朝" w:hAnsi="ＭＳ 明朝" w:cs="ＭＳ 明朝" w:hint="eastAsia"/>
          <w:sz w:val="24"/>
          <w:szCs w:val="24"/>
        </w:rPr>
        <w:t>基礎学習を反復して行うことにより</w:t>
      </w:r>
      <w:r w:rsidR="00F14D73" w:rsidRPr="00270706">
        <w:rPr>
          <w:rFonts w:ascii="ＭＳ 明朝" w:hAnsi="ＭＳ 明朝" w:cs="ＭＳ 明朝" w:hint="eastAsia"/>
          <w:sz w:val="24"/>
          <w:szCs w:val="24"/>
        </w:rPr>
        <w:t>全体的に</w:t>
      </w:r>
      <w:r w:rsidRPr="00270706">
        <w:rPr>
          <w:rFonts w:ascii="ＭＳ 明朝" w:hAnsi="ＭＳ 明朝" w:cs="ＭＳ 明朝" w:hint="eastAsia"/>
          <w:sz w:val="24"/>
          <w:szCs w:val="24"/>
        </w:rPr>
        <w:t>組合員のレベルアップを図ってきました。第５期の開催については次回都本部委員会にて決定します。</w:t>
      </w:r>
      <w:r w:rsidR="00A64E81" w:rsidRPr="00270706">
        <w:rPr>
          <w:rFonts w:ascii="ＭＳ 明朝" w:hAnsi="ＭＳ 明朝" w:cs="ＭＳ 明朝" w:hint="eastAsia"/>
          <w:sz w:val="24"/>
          <w:szCs w:val="24"/>
        </w:rPr>
        <w:t>また、学校に出席できなかった職場へ訪問しての</w:t>
      </w:r>
      <w:r w:rsidR="00964CDB">
        <w:rPr>
          <w:rFonts w:ascii="ＭＳ 明朝" w:hAnsi="ＭＳ 明朝" w:cs="ＭＳ 明朝" w:hint="eastAsia"/>
          <w:sz w:val="24"/>
          <w:szCs w:val="24"/>
        </w:rPr>
        <w:t>出張</w:t>
      </w:r>
      <w:r w:rsidR="00A64E81" w:rsidRPr="00270706">
        <w:rPr>
          <w:rFonts w:ascii="ＭＳ 明朝" w:hAnsi="ＭＳ 明朝" w:cs="ＭＳ 明朝" w:hint="eastAsia"/>
          <w:sz w:val="24"/>
          <w:szCs w:val="24"/>
        </w:rPr>
        <w:t>学習を行ないます。</w:t>
      </w:r>
    </w:p>
    <w:p w:rsidR="00AE68C5" w:rsidRPr="00964CDB" w:rsidRDefault="00AE68C5" w:rsidP="008A78B8">
      <w:pPr>
        <w:ind w:left="240" w:hangingChars="100" w:hanging="240"/>
        <w:rPr>
          <w:rFonts w:ascii="ＭＳ 明朝"/>
          <w:sz w:val="24"/>
          <w:szCs w:val="24"/>
        </w:rPr>
      </w:pPr>
    </w:p>
    <w:p w:rsidR="008A78B8" w:rsidRPr="00270706" w:rsidRDefault="008A78B8" w:rsidP="00F14D73">
      <w:pPr>
        <w:ind w:leftChars="50" w:left="105" w:firstLineChars="50" w:firstLine="120"/>
        <w:rPr>
          <w:rFonts w:ascii="ＭＳ 明朝" w:hAnsi="ＭＳ 明朝" w:cs="ＭＳ 明朝"/>
          <w:sz w:val="24"/>
          <w:szCs w:val="24"/>
        </w:rPr>
      </w:pPr>
      <w:r w:rsidRPr="00270706">
        <w:rPr>
          <w:rFonts w:ascii="ＭＳ 明朝" w:hAnsi="ＭＳ 明朝" w:cs="ＭＳ 明朝" w:hint="eastAsia"/>
          <w:sz w:val="24"/>
          <w:szCs w:val="24"/>
        </w:rPr>
        <w:t>②　幹部教育・中級学習</w:t>
      </w:r>
    </w:p>
    <w:p w:rsidR="008A78B8" w:rsidRPr="00270706" w:rsidRDefault="00F14D73" w:rsidP="00F14D73">
      <w:pPr>
        <w:ind w:leftChars="50" w:left="465" w:hangingChars="150" w:hanging="360"/>
        <w:rPr>
          <w:rFonts w:asciiTheme="minorEastAsia" w:eastAsiaTheme="minorEastAsia" w:hAnsiTheme="minorEastAsia"/>
          <w:iCs/>
          <w:sz w:val="24"/>
          <w:szCs w:val="24"/>
        </w:rPr>
      </w:pPr>
      <w:r w:rsidRPr="00270706">
        <w:rPr>
          <w:rFonts w:ascii="ＭＳ 明朝" w:hAnsi="ＭＳ 明朝" w:cs="ＭＳ 明朝" w:hint="eastAsia"/>
          <w:sz w:val="24"/>
          <w:szCs w:val="24"/>
        </w:rPr>
        <w:t xml:space="preserve">　　　</w:t>
      </w:r>
      <w:r w:rsidR="002B72AF" w:rsidRPr="00270706">
        <w:rPr>
          <w:rFonts w:asciiTheme="minorEastAsia" w:eastAsiaTheme="minorEastAsia" w:hAnsiTheme="minorEastAsia" w:hint="eastAsia"/>
          <w:iCs/>
          <w:sz w:val="24"/>
          <w:szCs w:val="24"/>
        </w:rPr>
        <w:t>「</w:t>
      </w:r>
      <w:r w:rsidR="005536E4" w:rsidRPr="00270706">
        <w:rPr>
          <w:rFonts w:asciiTheme="minorEastAsia" w:eastAsiaTheme="minorEastAsia" w:hAnsiTheme="minorEastAsia" w:hint="eastAsia"/>
          <w:iCs/>
          <w:sz w:val="24"/>
          <w:szCs w:val="24"/>
        </w:rPr>
        <w:t>財務諸表の見方と企業</w:t>
      </w:r>
      <w:r w:rsidR="002B72AF" w:rsidRPr="00270706">
        <w:rPr>
          <w:rFonts w:asciiTheme="minorEastAsia" w:eastAsiaTheme="minorEastAsia" w:hAnsiTheme="minorEastAsia" w:hint="eastAsia"/>
          <w:iCs/>
          <w:sz w:val="24"/>
          <w:szCs w:val="24"/>
        </w:rPr>
        <w:t>分析の方法</w:t>
      </w:r>
      <w:r w:rsidR="006D5D24" w:rsidRPr="00270706">
        <w:rPr>
          <w:rFonts w:asciiTheme="minorEastAsia" w:eastAsiaTheme="minorEastAsia" w:hAnsiTheme="minorEastAsia" w:hint="eastAsia"/>
          <w:iCs/>
          <w:sz w:val="24"/>
          <w:szCs w:val="24"/>
        </w:rPr>
        <w:t>」</w:t>
      </w:r>
      <w:r w:rsidR="002B72AF" w:rsidRPr="00270706">
        <w:rPr>
          <w:rFonts w:hAnsi="ＭＳ 明朝" w:hint="eastAsia"/>
          <w:sz w:val="24"/>
          <w:szCs w:val="24"/>
        </w:rPr>
        <w:t>「</w:t>
      </w:r>
      <w:r w:rsidR="002B72AF" w:rsidRPr="00270706">
        <w:rPr>
          <w:rFonts w:asciiTheme="minorEastAsia" w:eastAsiaTheme="minorEastAsia" w:hAnsiTheme="minorEastAsia" w:hint="eastAsia"/>
          <w:iCs/>
          <w:sz w:val="24"/>
          <w:szCs w:val="24"/>
        </w:rPr>
        <w:t>中小企業の労使関係」</w:t>
      </w:r>
      <w:r w:rsidR="00AF000C" w:rsidRPr="00270706">
        <w:rPr>
          <w:rFonts w:asciiTheme="minorEastAsia" w:eastAsiaTheme="minorEastAsia" w:hAnsiTheme="minorEastAsia" w:hint="eastAsia"/>
          <w:iCs/>
          <w:sz w:val="24"/>
          <w:szCs w:val="24"/>
        </w:rPr>
        <w:t>ついて、学習会を行なるよう準備を進めます。</w:t>
      </w:r>
      <w:r w:rsidR="002B72AF" w:rsidRPr="00270706">
        <w:rPr>
          <w:rFonts w:asciiTheme="minorEastAsia" w:eastAsiaTheme="minorEastAsia" w:hAnsiTheme="minorEastAsia" w:hint="eastAsia"/>
          <w:iCs/>
          <w:sz w:val="24"/>
          <w:szCs w:val="24"/>
        </w:rPr>
        <w:t>また、「職場組織の運営と組合民主主義」の学習も行なえるよう研究します。</w:t>
      </w:r>
    </w:p>
    <w:p w:rsidR="000E72B1" w:rsidRPr="00270706" w:rsidRDefault="000E72B1" w:rsidP="00F14D73">
      <w:pPr>
        <w:ind w:leftChars="50" w:left="465" w:hangingChars="150" w:hanging="360"/>
        <w:rPr>
          <w:rFonts w:asciiTheme="minorEastAsia" w:eastAsiaTheme="minorEastAsia" w:hAnsiTheme="minorEastAsia"/>
          <w:iCs/>
          <w:sz w:val="24"/>
          <w:szCs w:val="24"/>
        </w:rPr>
      </w:pPr>
    </w:p>
    <w:p w:rsidR="008A78B8" w:rsidRPr="00270706" w:rsidRDefault="00D4172A" w:rsidP="00F14D73">
      <w:pPr>
        <w:ind w:firstLineChars="100" w:firstLine="240"/>
        <w:rPr>
          <w:rFonts w:ascii="ＭＳ 明朝"/>
          <w:sz w:val="24"/>
          <w:szCs w:val="24"/>
        </w:rPr>
      </w:pPr>
      <w:r w:rsidRPr="00270706">
        <w:rPr>
          <w:rFonts w:ascii="ＭＳ 明朝" w:hAnsi="ＭＳ 明朝" w:cs="ＭＳ 明朝" w:hint="eastAsia"/>
          <w:sz w:val="24"/>
          <w:szCs w:val="24"/>
        </w:rPr>
        <w:t>③　業種別の専門的学習</w:t>
      </w:r>
    </w:p>
    <w:p w:rsidR="008A78B8" w:rsidRPr="00270706" w:rsidRDefault="008A78B8" w:rsidP="008A78B8">
      <w:pPr>
        <w:ind w:leftChars="200" w:left="420" w:firstLineChars="100" w:firstLine="240"/>
        <w:rPr>
          <w:rFonts w:ascii="ＭＳ 明朝" w:hAnsi="ＭＳ 明朝" w:cs="ＭＳ 明朝"/>
          <w:sz w:val="24"/>
          <w:szCs w:val="24"/>
        </w:rPr>
      </w:pPr>
      <w:r w:rsidRPr="00270706">
        <w:rPr>
          <w:rFonts w:ascii="ＭＳ 明朝" w:hAnsi="ＭＳ 明朝" w:cs="ＭＳ 明朝" w:hint="eastAsia"/>
          <w:sz w:val="24"/>
          <w:szCs w:val="24"/>
        </w:rPr>
        <w:t>各産業の置かれている仕組みや情勢、これからの課題等、各業種の専門的な部分を深く学習する必要があります。また部会方針や政策等も改めて各業種部会で学習する必要があります。各業種部会は学習会を積極的に開催します。</w:t>
      </w:r>
    </w:p>
    <w:p w:rsidR="00C66781" w:rsidRPr="00270706" w:rsidRDefault="00C66781" w:rsidP="008A78B8">
      <w:pPr>
        <w:ind w:leftChars="200" w:left="420" w:firstLineChars="100" w:firstLine="240"/>
        <w:rPr>
          <w:rFonts w:ascii="ＭＳ 明朝"/>
          <w:sz w:val="24"/>
          <w:szCs w:val="24"/>
        </w:rPr>
      </w:pPr>
    </w:p>
    <w:p w:rsidR="00C66781" w:rsidRPr="00270706" w:rsidRDefault="006D5D24" w:rsidP="00F14D73">
      <w:pPr>
        <w:overflowPunct w:val="0"/>
        <w:adjustRightInd w:val="0"/>
        <w:ind w:firstLineChars="100" w:firstLine="240"/>
        <w:rPr>
          <w:rFonts w:ascii="ＭＳ 明朝"/>
          <w:sz w:val="24"/>
          <w:szCs w:val="24"/>
        </w:rPr>
      </w:pPr>
      <w:r w:rsidRPr="00270706">
        <w:rPr>
          <w:rFonts w:ascii="ＭＳ 明朝" w:hint="eastAsia"/>
          <w:sz w:val="24"/>
          <w:szCs w:val="24"/>
        </w:rPr>
        <w:t>④</w:t>
      </w:r>
      <w:r w:rsidR="00D4172A" w:rsidRPr="00270706">
        <w:rPr>
          <w:rFonts w:ascii="ＭＳ 明朝" w:hint="eastAsia"/>
          <w:sz w:val="24"/>
          <w:szCs w:val="24"/>
        </w:rPr>
        <w:t xml:space="preserve">　建交労パワーアップ試験</w:t>
      </w:r>
    </w:p>
    <w:p w:rsidR="00C66781" w:rsidRPr="00270706" w:rsidRDefault="00C66781" w:rsidP="00921280">
      <w:pPr>
        <w:overflowPunct w:val="0"/>
        <w:adjustRightInd w:val="0"/>
        <w:ind w:leftChars="250" w:left="525" w:rightChars="72" w:right="151" w:firstLineChars="100" w:firstLine="240"/>
        <w:rPr>
          <w:rFonts w:ascii="ＭＳ 明朝"/>
          <w:sz w:val="24"/>
          <w:szCs w:val="24"/>
        </w:rPr>
      </w:pPr>
      <w:r w:rsidRPr="00270706">
        <w:rPr>
          <w:rFonts w:ascii="ＭＳ 明朝" w:hint="eastAsia"/>
          <w:sz w:val="24"/>
          <w:szCs w:val="24"/>
        </w:rPr>
        <w:t>新入組合員テキストによるＡコースを、すべての組合員が必ず一度は挑戦する必修学習活動とします。一度受講した組合員も、改訂版・新入組合員テキストにもとづいて再度チャレンジする事を位置づけます。</w:t>
      </w:r>
    </w:p>
    <w:p w:rsidR="00C66781" w:rsidRPr="00270706" w:rsidRDefault="00C66781" w:rsidP="00C66781">
      <w:pPr>
        <w:overflowPunct w:val="0"/>
        <w:adjustRightInd w:val="0"/>
        <w:ind w:leftChars="150" w:left="315" w:rightChars="72" w:right="151" w:firstLineChars="100" w:firstLine="240"/>
        <w:rPr>
          <w:rFonts w:ascii="ＭＳ 明朝"/>
          <w:sz w:val="24"/>
          <w:szCs w:val="24"/>
        </w:rPr>
      </w:pPr>
    </w:p>
    <w:p w:rsidR="00C66781" w:rsidRPr="00270706" w:rsidRDefault="008D27CD" w:rsidP="00F14D73">
      <w:pPr>
        <w:overflowPunct w:val="0"/>
        <w:adjustRightInd w:val="0"/>
        <w:ind w:rightChars="72" w:right="151" w:firstLineChars="100" w:firstLine="240"/>
        <w:rPr>
          <w:rFonts w:ascii="ＭＳ 明朝"/>
          <w:sz w:val="24"/>
          <w:szCs w:val="24"/>
        </w:rPr>
      </w:pPr>
      <w:r w:rsidRPr="00270706">
        <w:rPr>
          <w:rFonts w:ascii="ＭＳ 明朝" w:hint="eastAsia"/>
          <w:sz w:val="24"/>
          <w:szCs w:val="24"/>
        </w:rPr>
        <w:t>⑤</w:t>
      </w:r>
      <w:r w:rsidR="00D4172A" w:rsidRPr="00270706">
        <w:rPr>
          <w:rFonts w:ascii="ＭＳ 明朝" w:hint="eastAsia"/>
          <w:sz w:val="24"/>
          <w:szCs w:val="24"/>
        </w:rPr>
        <w:t xml:space="preserve">　全労連わくわく講座、勤通大、</w:t>
      </w:r>
      <w:r w:rsidR="00C66781" w:rsidRPr="00270706">
        <w:rPr>
          <w:rFonts w:ascii="ＭＳ 明朝" w:hint="eastAsia"/>
          <w:sz w:val="24"/>
          <w:szCs w:val="24"/>
        </w:rPr>
        <w:t>学習の友購読</w:t>
      </w:r>
    </w:p>
    <w:p w:rsidR="00C66781" w:rsidRPr="00270706" w:rsidRDefault="00C66781" w:rsidP="00921280">
      <w:pPr>
        <w:overflowPunct w:val="0"/>
        <w:adjustRightInd w:val="0"/>
        <w:ind w:leftChars="200" w:left="420" w:rightChars="72" w:right="151" w:firstLineChars="100" w:firstLine="240"/>
        <w:rPr>
          <w:rFonts w:ascii="ＭＳ 明朝"/>
          <w:sz w:val="24"/>
          <w:szCs w:val="24"/>
        </w:rPr>
      </w:pPr>
      <w:r w:rsidRPr="00270706">
        <w:rPr>
          <w:rFonts w:ascii="ＭＳ 明朝" w:hint="eastAsia"/>
          <w:sz w:val="24"/>
          <w:szCs w:val="24"/>
        </w:rPr>
        <w:t>パワーアップ試験を終えた組合員は、全労連わくわく講座と勤通大の受講を学習活動の重点にすえてとりくみます。</w:t>
      </w:r>
    </w:p>
    <w:p w:rsidR="00C66781" w:rsidRPr="00270706" w:rsidRDefault="00C66781" w:rsidP="008D27CD">
      <w:pPr>
        <w:overflowPunct w:val="0"/>
        <w:adjustRightInd w:val="0"/>
        <w:ind w:leftChars="200" w:left="420" w:rightChars="72" w:right="151" w:firstLineChars="100" w:firstLine="240"/>
        <w:rPr>
          <w:rFonts w:ascii="ＭＳ 明朝"/>
          <w:sz w:val="24"/>
          <w:szCs w:val="24"/>
        </w:rPr>
      </w:pPr>
      <w:r w:rsidRPr="00270706">
        <w:rPr>
          <w:rFonts w:ascii="ＭＳ 明朝" w:hint="eastAsia"/>
          <w:sz w:val="24"/>
          <w:szCs w:val="24"/>
        </w:rPr>
        <w:t>また、学習の友購読は継続的な組合の基礎理論の理解に大いに役立ちます。個人申込みでの購読が原則ですが組織単位でも購読</w:t>
      </w:r>
      <w:r w:rsidR="00DC2FAE" w:rsidRPr="00270706">
        <w:rPr>
          <w:rFonts w:ascii="ＭＳ 明朝" w:hint="eastAsia"/>
          <w:sz w:val="24"/>
          <w:szCs w:val="24"/>
        </w:rPr>
        <w:t>を進めます。</w:t>
      </w:r>
    </w:p>
    <w:p w:rsidR="008A78B8" w:rsidRPr="00270706" w:rsidRDefault="008A78B8" w:rsidP="005033C3">
      <w:pPr>
        <w:ind w:leftChars="100" w:left="210"/>
        <w:rPr>
          <w:rFonts w:cs="ＭＳ 明朝"/>
          <w:sz w:val="24"/>
          <w:szCs w:val="24"/>
        </w:rPr>
      </w:pPr>
    </w:p>
    <w:p w:rsidR="004E6FA4" w:rsidRPr="00270706" w:rsidRDefault="00E176E2" w:rsidP="004E6FA4">
      <w:pPr>
        <w:rPr>
          <w:rFonts w:ascii="ＭＳ 明朝"/>
          <w:bCs/>
          <w:sz w:val="24"/>
          <w:szCs w:val="24"/>
        </w:rPr>
      </w:pPr>
      <w:r>
        <w:rPr>
          <w:rFonts w:cs="ＭＳ 明朝" w:hint="eastAsia"/>
          <w:sz w:val="24"/>
          <w:szCs w:val="24"/>
        </w:rPr>
        <w:t>（４</w:t>
      </w:r>
      <w:r w:rsidR="00A64E81" w:rsidRPr="00270706">
        <w:rPr>
          <w:rFonts w:cs="ＭＳ 明朝" w:hint="eastAsia"/>
          <w:sz w:val="24"/>
          <w:szCs w:val="24"/>
        </w:rPr>
        <w:t>）</w:t>
      </w:r>
      <w:r w:rsidR="004E6FA4" w:rsidRPr="00270706">
        <w:rPr>
          <w:rFonts w:cs="ＭＳ 明朝" w:hint="eastAsia"/>
          <w:bCs/>
          <w:sz w:val="24"/>
          <w:szCs w:val="24"/>
        </w:rPr>
        <w:t>レクリエーション活動の強化</w:t>
      </w:r>
    </w:p>
    <w:p w:rsidR="005D33ED" w:rsidRPr="00270706" w:rsidRDefault="004E6FA4" w:rsidP="005D33ED">
      <w:pPr>
        <w:ind w:leftChars="300" w:left="630" w:firstLineChars="150" w:firstLine="360"/>
        <w:rPr>
          <w:rFonts w:cs="ＭＳ 明朝"/>
          <w:sz w:val="24"/>
          <w:szCs w:val="24"/>
        </w:rPr>
      </w:pPr>
      <w:r w:rsidRPr="00270706">
        <w:rPr>
          <w:rFonts w:ascii="ＭＳ 明朝" w:hAnsi="ＭＳ 明朝" w:cs="ＭＳ 明朝" w:hint="eastAsia"/>
          <w:sz w:val="24"/>
          <w:szCs w:val="24"/>
        </w:rPr>
        <w:t>組合活動は苦しい事も大変な事も様々あります。苦しいだけでは運動は発展しません。各組織は各種</w:t>
      </w:r>
      <w:r w:rsidRPr="00270706">
        <w:rPr>
          <w:rFonts w:cs="ＭＳ 明朝" w:hint="eastAsia"/>
          <w:sz w:val="24"/>
          <w:szCs w:val="24"/>
        </w:rPr>
        <w:t>レクリエーション</w:t>
      </w:r>
      <w:r w:rsidRPr="00270706">
        <w:rPr>
          <w:rFonts w:ascii="ＭＳ 明朝" w:hAnsi="ＭＳ 明朝" w:cs="ＭＳ 明朝" w:hint="eastAsia"/>
          <w:sz w:val="24"/>
          <w:szCs w:val="24"/>
        </w:rPr>
        <w:t>を企画して下さい。バーベキュー・会議後の交流・泊まり込み、球技等、様々なものが考えられます。各組織で常識的な範囲で議論して位置づけをして下さい。息抜き</w:t>
      </w:r>
      <w:r w:rsidRPr="00270706">
        <w:rPr>
          <w:rFonts w:cs="ＭＳ 明朝" w:hint="eastAsia"/>
          <w:sz w:val="24"/>
          <w:szCs w:val="24"/>
        </w:rPr>
        <w:t>も労働運動には必要ですし組織の活性化にも直結</w:t>
      </w:r>
      <w:r w:rsidR="005D33ED" w:rsidRPr="00270706">
        <w:rPr>
          <w:rFonts w:cs="ＭＳ 明朝" w:hint="eastAsia"/>
          <w:sz w:val="24"/>
          <w:szCs w:val="24"/>
        </w:rPr>
        <w:t>します。また、家族ぐるみで参加できるような企画も検討して下さい。</w:t>
      </w:r>
    </w:p>
    <w:p w:rsidR="00D05E91" w:rsidRPr="00270706" w:rsidRDefault="00322CE2" w:rsidP="00D05E91">
      <w:pPr>
        <w:ind w:leftChars="300" w:left="630" w:firstLineChars="100" w:firstLine="240"/>
        <w:rPr>
          <w:rFonts w:cs="ＭＳ 明朝"/>
          <w:sz w:val="24"/>
          <w:szCs w:val="24"/>
        </w:rPr>
      </w:pPr>
      <w:r>
        <w:rPr>
          <w:rFonts w:cs="ＭＳ 明朝" w:hint="eastAsia"/>
          <w:sz w:val="24"/>
          <w:szCs w:val="24"/>
        </w:rPr>
        <w:t>都本部主催のレクリエーションについては、財政上の問題から</w:t>
      </w:r>
      <w:r>
        <w:rPr>
          <w:rFonts w:cs="ＭＳ 明朝" w:hint="eastAsia"/>
          <w:sz w:val="24"/>
          <w:szCs w:val="24"/>
        </w:rPr>
        <w:t>2015</w:t>
      </w:r>
      <w:r>
        <w:rPr>
          <w:rFonts w:cs="ＭＳ 明朝" w:hint="eastAsia"/>
          <w:sz w:val="24"/>
          <w:szCs w:val="24"/>
        </w:rPr>
        <w:t>年</w:t>
      </w:r>
      <w:r>
        <w:rPr>
          <w:rFonts w:cs="ＭＳ 明朝" w:hint="eastAsia"/>
          <w:sz w:val="24"/>
          <w:szCs w:val="24"/>
        </w:rPr>
        <w:t>7</w:t>
      </w:r>
      <w:r w:rsidR="00D05E91" w:rsidRPr="00270706">
        <w:rPr>
          <w:rFonts w:cs="ＭＳ 明朝" w:hint="eastAsia"/>
          <w:sz w:val="24"/>
          <w:szCs w:val="24"/>
        </w:rPr>
        <w:t>月開催の日帰りバスツアー以降、具体的な計画</w:t>
      </w:r>
      <w:r w:rsidR="00A2005C" w:rsidRPr="00270706">
        <w:rPr>
          <w:rFonts w:cs="ＭＳ 明朝" w:hint="eastAsia"/>
          <w:sz w:val="24"/>
          <w:szCs w:val="24"/>
        </w:rPr>
        <w:t>立案が難しい</w:t>
      </w:r>
      <w:r w:rsidR="00D05E91" w:rsidRPr="00270706">
        <w:rPr>
          <w:rFonts w:cs="ＭＳ 明朝" w:hint="eastAsia"/>
          <w:sz w:val="24"/>
          <w:szCs w:val="24"/>
        </w:rPr>
        <w:t>状況が続いています。</w:t>
      </w:r>
      <w:r w:rsidR="00191A6E" w:rsidRPr="00270706">
        <w:rPr>
          <w:rFonts w:cs="ＭＳ 明朝" w:hint="eastAsia"/>
          <w:sz w:val="24"/>
          <w:szCs w:val="24"/>
        </w:rPr>
        <w:t>引き続き</w:t>
      </w:r>
      <w:r w:rsidR="00A2005C" w:rsidRPr="00270706">
        <w:rPr>
          <w:rFonts w:cs="ＭＳ 明朝" w:hint="eastAsia"/>
          <w:sz w:val="24"/>
          <w:szCs w:val="24"/>
        </w:rPr>
        <w:t>文化・レク部で研究します。</w:t>
      </w:r>
    </w:p>
    <w:p w:rsidR="004E6FA4" w:rsidRPr="00270706" w:rsidRDefault="004E6FA4" w:rsidP="004E6FA4">
      <w:pPr>
        <w:rPr>
          <w:bCs/>
          <w:sz w:val="24"/>
          <w:szCs w:val="24"/>
        </w:rPr>
      </w:pPr>
    </w:p>
    <w:p w:rsidR="00832602" w:rsidRPr="00270706" w:rsidRDefault="00832602" w:rsidP="004E6FA4">
      <w:pPr>
        <w:rPr>
          <w:bCs/>
          <w:sz w:val="24"/>
          <w:szCs w:val="24"/>
        </w:rPr>
      </w:pPr>
    </w:p>
    <w:p w:rsidR="004E6FA4" w:rsidRPr="00270706" w:rsidRDefault="00E176E2" w:rsidP="004E6FA4">
      <w:pPr>
        <w:rPr>
          <w:sz w:val="24"/>
          <w:szCs w:val="24"/>
        </w:rPr>
      </w:pPr>
      <w:r>
        <w:rPr>
          <w:rFonts w:cs="ＭＳ 明朝" w:hint="eastAsia"/>
          <w:sz w:val="24"/>
          <w:szCs w:val="24"/>
        </w:rPr>
        <w:lastRenderedPageBreak/>
        <w:t>（５</w:t>
      </w:r>
      <w:r w:rsidR="00A64E81" w:rsidRPr="00270706">
        <w:rPr>
          <w:rFonts w:cs="ＭＳ 明朝" w:hint="eastAsia"/>
          <w:sz w:val="24"/>
          <w:szCs w:val="24"/>
        </w:rPr>
        <w:t>）</w:t>
      </w:r>
      <w:r w:rsidR="00A64E81" w:rsidRPr="00270706">
        <w:rPr>
          <w:rFonts w:ascii="ＭＳ 明朝" w:hAnsi="ＭＳ 明朝" w:cs="ＭＳ 明朝" w:hint="eastAsia"/>
          <w:bCs/>
          <w:sz w:val="24"/>
          <w:szCs w:val="24"/>
        </w:rPr>
        <w:t>共済制度の</w:t>
      </w:r>
      <w:r w:rsidR="004E6FA4" w:rsidRPr="00270706">
        <w:rPr>
          <w:rFonts w:ascii="ＭＳ 明朝" w:hAnsi="ＭＳ 明朝" w:cs="ＭＳ 明朝" w:hint="eastAsia"/>
          <w:bCs/>
          <w:sz w:val="24"/>
          <w:szCs w:val="24"/>
        </w:rPr>
        <w:t>活用と拡大促進</w:t>
      </w:r>
    </w:p>
    <w:p w:rsidR="00890E66" w:rsidRPr="00270706" w:rsidRDefault="004E6FA4" w:rsidP="00890E66">
      <w:pPr>
        <w:ind w:leftChars="300" w:left="630" w:firstLineChars="100" w:firstLine="240"/>
        <w:rPr>
          <w:rFonts w:ascii="ＭＳ 明朝" w:cs="ＭＳ 明朝"/>
          <w:sz w:val="24"/>
          <w:szCs w:val="24"/>
        </w:rPr>
      </w:pPr>
      <w:r w:rsidRPr="00270706">
        <w:rPr>
          <w:rStyle w:val="a8"/>
          <w:rFonts w:asciiTheme="minorEastAsia" w:eastAsiaTheme="minorEastAsia" w:hAnsiTheme="minorEastAsia" w:cs="ＭＳ 明朝" w:hint="default"/>
          <w:sz w:val="24"/>
          <w:szCs w:val="24"/>
        </w:rPr>
        <w:t>共済は、組合員の生活保障の重要な活動です。</w:t>
      </w:r>
      <w:r w:rsidR="00F445C8" w:rsidRPr="00270706">
        <w:rPr>
          <w:rStyle w:val="a8"/>
          <w:rFonts w:asciiTheme="minorEastAsia" w:eastAsiaTheme="minorEastAsia" w:hAnsiTheme="minorEastAsia" w:cs="ＭＳ 明朝" w:hint="default"/>
          <w:sz w:val="24"/>
          <w:szCs w:val="24"/>
        </w:rPr>
        <w:t>制度の活用と拡大は、組合員</w:t>
      </w:r>
      <w:r w:rsidR="00A64E81" w:rsidRPr="00270706">
        <w:rPr>
          <w:rStyle w:val="a8"/>
          <w:rFonts w:asciiTheme="minorEastAsia" w:eastAsiaTheme="minorEastAsia" w:hAnsiTheme="minorEastAsia" w:cs="ＭＳ 明朝" w:hint="default"/>
          <w:sz w:val="24"/>
          <w:szCs w:val="24"/>
        </w:rPr>
        <w:t>の</w:t>
      </w:r>
      <w:r w:rsidR="00F445C8" w:rsidRPr="00270706">
        <w:rPr>
          <w:rStyle w:val="a8"/>
          <w:rFonts w:asciiTheme="minorEastAsia" w:eastAsiaTheme="minorEastAsia" w:hAnsiTheme="minorEastAsia" w:cs="ＭＳ 明朝" w:hint="default"/>
          <w:sz w:val="24"/>
          <w:szCs w:val="24"/>
        </w:rPr>
        <w:t>福利厚生の向上と、組合加入の</w:t>
      </w:r>
      <w:r w:rsidR="00A64E81" w:rsidRPr="00270706">
        <w:rPr>
          <w:rStyle w:val="a8"/>
          <w:rFonts w:asciiTheme="minorEastAsia" w:eastAsiaTheme="minorEastAsia" w:hAnsiTheme="minorEastAsia" w:cs="ＭＳ 明朝" w:hint="default"/>
          <w:sz w:val="24"/>
          <w:szCs w:val="24"/>
        </w:rPr>
        <w:t>メリットにもなり</w:t>
      </w:r>
      <w:r w:rsidR="00890E66" w:rsidRPr="00270706">
        <w:rPr>
          <w:rStyle w:val="a8"/>
          <w:rFonts w:asciiTheme="minorEastAsia" w:eastAsiaTheme="minorEastAsia" w:hAnsiTheme="minorEastAsia" w:cs="ＭＳ 明朝" w:hint="default"/>
          <w:sz w:val="24"/>
          <w:szCs w:val="24"/>
        </w:rPr>
        <w:t>ます</w:t>
      </w:r>
      <w:r w:rsidR="002B5EEF" w:rsidRPr="00270706">
        <w:rPr>
          <w:rStyle w:val="a8"/>
          <w:rFonts w:asciiTheme="minorEastAsia" w:eastAsiaTheme="minorEastAsia" w:hAnsiTheme="minorEastAsia" w:cs="ＭＳ 明朝" w:hint="default"/>
          <w:sz w:val="24"/>
          <w:szCs w:val="24"/>
        </w:rPr>
        <w:t>。特に</w:t>
      </w:r>
      <w:r w:rsidR="00890E66" w:rsidRPr="00270706">
        <w:rPr>
          <w:rFonts w:ascii="ＭＳ 明朝" w:hAnsi="ＭＳ 明朝" w:cs="ＭＳ 明朝" w:hint="eastAsia"/>
          <w:sz w:val="24"/>
          <w:szCs w:val="24"/>
        </w:rPr>
        <w:t>自動車共済と火災保険について</w:t>
      </w:r>
      <w:r w:rsidR="002B5EEF" w:rsidRPr="00270706">
        <w:rPr>
          <w:rFonts w:ascii="ＭＳ 明朝" w:hAnsi="ＭＳ 明朝" w:cs="ＭＳ 明朝" w:hint="eastAsia"/>
          <w:sz w:val="24"/>
          <w:szCs w:val="24"/>
        </w:rPr>
        <w:t>拡大を推進します。</w:t>
      </w:r>
    </w:p>
    <w:p w:rsidR="009612FD" w:rsidRDefault="009612FD" w:rsidP="009612FD">
      <w:pPr>
        <w:rPr>
          <w:rFonts w:ascii="ＭＳ 明朝"/>
          <w:b/>
          <w:bCs/>
          <w:sz w:val="24"/>
          <w:szCs w:val="24"/>
        </w:rPr>
      </w:pPr>
    </w:p>
    <w:p w:rsidR="004E6FA4" w:rsidRPr="00AE1555" w:rsidRDefault="00B241B7" w:rsidP="009612FD">
      <w:pPr>
        <w:rPr>
          <w:rFonts w:ascii="HGP創英ﾌﾟﾚｾﾞﾝｽEB" w:eastAsia="HGP創英ﾌﾟﾚｾﾞﾝｽEB" w:hAnsi="HGS創英角ｺﾞｼｯｸUB" w:cs="ＭＳ 明朝"/>
          <w:sz w:val="28"/>
          <w:szCs w:val="28"/>
        </w:rPr>
      </w:pPr>
      <w:r w:rsidRPr="00AE1555">
        <w:rPr>
          <w:rFonts w:ascii="HGP創英ﾌﾟﾚｾﾞﾝｽEB" w:eastAsia="HGP創英ﾌﾟﾚｾﾞﾝｽEB" w:hAnsi="HGS創英角ｺﾞｼｯｸUB" w:cs="HG丸ｺﾞｼｯｸM-PRO" w:hint="eastAsia"/>
          <w:b/>
          <w:bCs/>
          <w:sz w:val="28"/>
          <w:szCs w:val="28"/>
        </w:rPr>
        <w:t xml:space="preserve">２　</w:t>
      </w:r>
      <w:r w:rsidR="004E6FA4" w:rsidRPr="00AE1555">
        <w:rPr>
          <w:rFonts w:ascii="HGP創英ﾌﾟﾚｾﾞﾝｽEB" w:eastAsia="HGP創英ﾌﾟﾚｾﾞﾝｽEB" w:hAnsi="HGS創英角ｺﾞｼｯｸUB" w:cs="HG丸ｺﾞｼｯｸM-PRO" w:hint="eastAsia"/>
          <w:b/>
          <w:bCs/>
          <w:sz w:val="28"/>
          <w:szCs w:val="28"/>
        </w:rPr>
        <w:t>組織拡大</w:t>
      </w:r>
    </w:p>
    <w:p w:rsidR="00A64E81" w:rsidRPr="00270706" w:rsidRDefault="009612FD" w:rsidP="00A64E81">
      <w:pPr>
        <w:pStyle w:val="a9"/>
        <w:spacing w:line="240" w:lineRule="atLeast"/>
        <w:ind w:leftChars="1" w:hangingChars="84" w:hanging="202"/>
        <w:rPr>
          <w:rFonts w:cs="Times New Roman"/>
          <w:bCs/>
          <w:color w:val="auto"/>
          <w:sz w:val="24"/>
          <w:szCs w:val="24"/>
          <w:lang w:val="en-US"/>
        </w:rPr>
      </w:pPr>
      <w:r w:rsidRPr="00270706">
        <w:rPr>
          <w:rFonts w:cs="ＭＳ 明朝" w:hint="eastAsia"/>
          <w:color w:val="auto"/>
          <w:sz w:val="24"/>
          <w:szCs w:val="24"/>
          <w:lang w:val="en-US"/>
        </w:rPr>
        <w:t>（１）</w:t>
      </w:r>
      <w:r w:rsidR="00A64E81" w:rsidRPr="00270706">
        <w:rPr>
          <w:rFonts w:hint="eastAsia"/>
          <w:bCs/>
          <w:color w:val="auto"/>
          <w:sz w:val="24"/>
          <w:szCs w:val="24"/>
        </w:rPr>
        <w:t xml:space="preserve">組織拡大目標　</w:t>
      </w:r>
    </w:p>
    <w:p w:rsidR="00A64E81" w:rsidRPr="00270706" w:rsidRDefault="00A64E81" w:rsidP="00A64E81">
      <w:pPr>
        <w:pStyle w:val="a9"/>
        <w:spacing w:line="240" w:lineRule="atLeast"/>
        <w:ind w:leftChars="32" w:left="271" w:hangingChars="85"/>
        <w:rPr>
          <w:rFonts w:ascii="ＭＳ 明朝" w:eastAsia="ＭＳ 明朝" w:hAnsi="ＭＳ 明朝" w:cs="ＭＳ 明朝"/>
          <w:color w:val="auto"/>
          <w:sz w:val="24"/>
          <w:szCs w:val="24"/>
        </w:rPr>
      </w:pPr>
      <w:r w:rsidRPr="00270706">
        <w:rPr>
          <w:rFonts w:hint="eastAsia"/>
          <w:bCs/>
          <w:color w:val="auto"/>
          <w:sz w:val="24"/>
          <w:szCs w:val="24"/>
        </w:rPr>
        <w:t xml:space="preserve">　</w:t>
      </w:r>
      <w:r w:rsidRPr="00270706">
        <w:rPr>
          <w:rFonts w:hint="eastAsia"/>
          <w:bCs/>
          <w:color w:val="auto"/>
          <w:sz w:val="24"/>
          <w:szCs w:val="24"/>
          <w:lang w:val="en-US"/>
        </w:rPr>
        <w:t xml:space="preserve"> </w:t>
      </w:r>
      <w:r w:rsidRPr="00270706">
        <w:rPr>
          <w:rFonts w:hint="eastAsia"/>
          <w:bCs/>
          <w:color w:val="auto"/>
          <w:sz w:val="24"/>
          <w:szCs w:val="24"/>
        </w:rPr>
        <w:t xml:space="preserve">　</w:t>
      </w:r>
      <w:r w:rsidR="00322CE2">
        <w:rPr>
          <w:rFonts w:ascii="ＭＳ 明朝" w:eastAsia="ＭＳ 明朝" w:hAnsi="ＭＳ 明朝" w:cs="ＭＳ 明朝" w:hint="eastAsia"/>
          <w:color w:val="auto"/>
          <w:sz w:val="24"/>
          <w:szCs w:val="24"/>
        </w:rPr>
        <w:t>財政登録の約10％となる90</w:t>
      </w:r>
      <w:r w:rsidRPr="00270706">
        <w:rPr>
          <w:rFonts w:ascii="ＭＳ 明朝" w:eastAsia="ＭＳ 明朝" w:hAnsi="ＭＳ 明朝" w:cs="ＭＳ 明朝" w:hint="eastAsia"/>
          <w:color w:val="auto"/>
          <w:sz w:val="24"/>
          <w:szCs w:val="24"/>
        </w:rPr>
        <w:t>名を拡大目標とします。</w:t>
      </w:r>
    </w:p>
    <w:p w:rsidR="002C3488" w:rsidRPr="00270706" w:rsidRDefault="002C3488" w:rsidP="00A64E81">
      <w:pPr>
        <w:pStyle w:val="a9"/>
        <w:spacing w:line="240" w:lineRule="atLeast"/>
        <w:ind w:leftChars="32" w:left="271" w:hangingChars="85"/>
        <w:rPr>
          <w:rFonts w:ascii="ＭＳ 明朝" w:eastAsia="ＭＳ 明朝" w:hAnsi="ＭＳ 明朝" w:cs="ＭＳ 明朝"/>
          <w:color w:val="auto"/>
          <w:sz w:val="24"/>
          <w:szCs w:val="24"/>
        </w:rPr>
      </w:pPr>
    </w:p>
    <w:p w:rsidR="009612FD" w:rsidRPr="00270706" w:rsidRDefault="009612FD" w:rsidP="009612FD">
      <w:pPr>
        <w:pStyle w:val="a9"/>
        <w:spacing w:line="240" w:lineRule="atLeast"/>
        <w:ind w:leftChars="1" w:hangingChars="84" w:hanging="202"/>
        <w:rPr>
          <w:bCs/>
          <w:color w:val="auto"/>
          <w:sz w:val="24"/>
          <w:szCs w:val="24"/>
        </w:rPr>
      </w:pPr>
      <w:r w:rsidRPr="00270706">
        <w:rPr>
          <w:rFonts w:cs="ＭＳ 明朝" w:hint="eastAsia"/>
          <w:color w:val="auto"/>
          <w:sz w:val="24"/>
          <w:szCs w:val="24"/>
          <w:lang w:val="en-US"/>
        </w:rPr>
        <w:t>（２）</w:t>
      </w:r>
      <w:r w:rsidR="000E72B1" w:rsidRPr="00270706">
        <w:rPr>
          <w:rFonts w:hint="eastAsia"/>
          <w:bCs/>
          <w:color w:val="auto"/>
          <w:sz w:val="24"/>
          <w:szCs w:val="24"/>
        </w:rPr>
        <w:t>組織拡大の取り組み</w:t>
      </w:r>
    </w:p>
    <w:p w:rsidR="009612FD" w:rsidRPr="00270706" w:rsidRDefault="00E179FF" w:rsidP="00D4172A">
      <w:pPr>
        <w:overflowPunct w:val="0"/>
        <w:adjustRightInd w:val="0"/>
        <w:ind w:left="480" w:hangingChars="200" w:hanging="480"/>
        <w:rPr>
          <w:rFonts w:ascii="ＭＳ 明朝" w:hAnsi="ＭＳ 明朝" w:cs="ＭＳ 明朝"/>
          <w:sz w:val="24"/>
          <w:szCs w:val="24"/>
        </w:rPr>
      </w:pPr>
      <w:r w:rsidRPr="00270706">
        <w:rPr>
          <w:rFonts w:cs="ＭＳ 明朝" w:hint="eastAsia"/>
          <w:sz w:val="24"/>
          <w:szCs w:val="24"/>
        </w:rPr>
        <w:t xml:space="preserve">　</w:t>
      </w:r>
      <w:r w:rsidR="00D4172A" w:rsidRPr="00270706">
        <w:rPr>
          <w:rFonts w:cs="ＭＳ 明朝" w:hint="eastAsia"/>
          <w:sz w:val="24"/>
          <w:szCs w:val="24"/>
        </w:rPr>
        <w:t>①</w:t>
      </w:r>
      <w:r w:rsidR="009612FD" w:rsidRPr="00270706">
        <w:rPr>
          <w:rFonts w:ascii="ＭＳ 明朝" w:hAnsi="ＭＳ 明朝" w:cs="ＭＳ 明朝" w:hint="eastAsia"/>
          <w:sz w:val="24"/>
          <w:szCs w:val="24"/>
        </w:rPr>
        <w:t xml:space="preserve">　各業種部会では産業・業種の制度政策要求を重視し、制度政策と要求実現までの道</w:t>
      </w:r>
      <w:r w:rsidR="001F3D82" w:rsidRPr="00270706">
        <w:rPr>
          <w:rFonts w:ascii="ＭＳ 明朝" w:hAnsi="ＭＳ 明朝" w:cs="ＭＳ 明朝" w:hint="eastAsia"/>
          <w:sz w:val="24"/>
          <w:szCs w:val="24"/>
        </w:rPr>
        <w:t>筋を明確にした宣伝物を作成し</w:t>
      </w:r>
      <w:r w:rsidR="007C37A7" w:rsidRPr="00270706">
        <w:rPr>
          <w:rFonts w:ascii="ＭＳ 明朝" w:hAnsi="ＭＳ 明朝" w:cs="ＭＳ 明朝" w:hint="eastAsia"/>
          <w:sz w:val="24"/>
          <w:szCs w:val="24"/>
        </w:rPr>
        <w:t>、内外に広めます</w:t>
      </w:r>
      <w:r w:rsidR="001F3D82" w:rsidRPr="00270706">
        <w:rPr>
          <w:rFonts w:ascii="ＭＳ 明朝" w:hAnsi="ＭＳ 明朝" w:cs="ＭＳ 明朝" w:hint="eastAsia"/>
          <w:sz w:val="24"/>
          <w:szCs w:val="24"/>
        </w:rPr>
        <w:t>。</w:t>
      </w:r>
    </w:p>
    <w:p w:rsidR="001F3D82" w:rsidRPr="00270706" w:rsidRDefault="001F3D82" w:rsidP="009612FD">
      <w:pPr>
        <w:ind w:leftChars="100" w:left="450" w:hangingChars="100" w:hanging="240"/>
        <w:rPr>
          <w:rFonts w:ascii="ＭＳ 明朝" w:cs="ＭＳ 明朝"/>
          <w:sz w:val="24"/>
          <w:szCs w:val="24"/>
        </w:rPr>
      </w:pPr>
    </w:p>
    <w:p w:rsidR="009612FD" w:rsidRPr="00270706" w:rsidRDefault="00D4172A" w:rsidP="00D4172A">
      <w:pPr>
        <w:overflowPunct w:val="0"/>
        <w:adjustRightInd w:val="0"/>
        <w:ind w:leftChars="131" w:left="515" w:hangingChars="100" w:hanging="240"/>
        <w:rPr>
          <w:rFonts w:ascii="ＭＳ 明朝" w:hAnsi="ＭＳ 明朝" w:cs="ＭＳ 明朝"/>
          <w:sz w:val="24"/>
          <w:szCs w:val="24"/>
        </w:rPr>
      </w:pPr>
      <w:r w:rsidRPr="00270706">
        <w:rPr>
          <w:rFonts w:ascii="ＭＳ 明朝" w:hAnsi="ＭＳ 明朝" w:cs="ＭＳ 明朝" w:hint="eastAsia"/>
          <w:sz w:val="24"/>
          <w:szCs w:val="24"/>
        </w:rPr>
        <w:t>②</w:t>
      </w:r>
      <w:r w:rsidR="00263FE8" w:rsidRPr="00270706">
        <w:rPr>
          <w:rFonts w:ascii="ＭＳ 明朝" w:hAnsi="ＭＳ 明朝" w:cs="ＭＳ 明朝" w:hint="eastAsia"/>
          <w:sz w:val="24"/>
          <w:szCs w:val="24"/>
        </w:rPr>
        <w:t xml:space="preserve">　</w:t>
      </w:r>
      <w:r w:rsidR="003C7C31" w:rsidRPr="00270706">
        <w:rPr>
          <w:rFonts w:ascii="ＭＳ 明朝" w:hAnsi="ＭＳ 明朝" w:cs="ＭＳ 明朝" w:hint="eastAsia"/>
          <w:sz w:val="24"/>
          <w:szCs w:val="24"/>
        </w:rPr>
        <w:t>支部・分会</w:t>
      </w:r>
      <w:r w:rsidR="00263FE8" w:rsidRPr="00270706">
        <w:rPr>
          <w:rFonts w:ascii="ＭＳ 明朝" w:hAnsi="ＭＳ 明朝" w:cs="ＭＳ 明朝" w:hint="eastAsia"/>
          <w:sz w:val="24"/>
          <w:szCs w:val="24"/>
        </w:rPr>
        <w:t>・班では</w:t>
      </w:r>
      <w:r w:rsidR="001B2F82" w:rsidRPr="00270706">
        <w:rPr>
          <w:rFonts w:ascii="ＭＳ 明朝" w:hAnsi="ＭＳ 明朝" w:cs="ＭＳ 明朝" w:hint="eastAsia"/>
          <w:sz w:val="24"/>
          <w:szCs w:val="24"/>
        </w:rPr>
        <w:t>、職場</w:t>
      </w:r>
      <w:r w:rsidR="003C7C31" w:rsidRPr="00270706">
        <w:rPr>
          <w:rFonts w:ascii="ＭＳ 明朝" w:hAnsi="ＭＳ 明朝" w:cs="ＭＳ 明朝" w:hint="eastAsia"/>
          <w:sz w:val="24"/>
          <w:szCs w:val="24"/>
        </w:rPr>
        <w:t>の</w:t>
      </w:r>
      <w:r w:rsidR="009612FD" w:rsidRPr="00270706">
        <w:rPr>
          <w:rFonts w:ascii="ＭＳ 明朝" w:hAnsi="ＭＳ 明朝" w:cs="ＭＳ 明朝" w:hint="eastAsia"/>
          <w:sz w:val="24"/>
          <w:szCs w:val="24"/>
        </w:rPr>
        <w:t>未組織労働者に対しても</w:t>
      </w:r>
      <w:r w:rsidR="00263FE8" w:rsidRPr="00270706">
        <w:rPr>
          <w:rFonts w:ascii="ＭＳ 明朝" w:hAnsi="ＭＳ 明朝" w:cs="ＭＳ 明朝" w:hint="eastAsia"/>
          <w:sz w:val="24"/>
          <w:szCs w:val="24"/>
        </w:rPr>
        <w:t>組織拡大行動を</w:t>
      </w:r>
      <w:r w:rsidR="009612FD" w:rsidRPr="00270706">
        <w:rPr>
          <w:rFonts w:ascii="ＭＳ 明朝" w:hAnsi="ＭＳ 明朝" w:cs="ＭＳ 明朝" w:hint="eastAsia"/>
          <w:sz w:val="24"/>
          <w:szCs w:val="24"/>
        </w:rPr>
        <w:t>積極的に行ない、職場での多数派を目指します。また、継続的な職場訪問行動を行います。</w:t>
      </w:r>
    </w:p>
    <w:p w:rsidR="009612FD" w:rsidRPr="00270706" w:rsidRDefault="009612FD" w:rsidP="009612FD">
      <w:pPr>
        <w:overflowPunct w:val="0"/>
        <w:adjustRightInd w:val="0"/>
        <w:rPr>
          <w:rFonts w:ascii="ＭＳ 明朝" w:cs="ＭＳ 明朝"/>
          <w:sz w:val="24"/>
          <w:szCs w:val="24"/>
        </w:rPr>
      </w:pPr>
    </w:p>
    <w:p w:rsidR="00D4172A" w:rsidRPr="00270706" w:rsidRDefault="00D4172A" w:rsidP="009612FD">
      <w:pPr>
        <w:overflowPunct w:val="0"/>
        <w:adjustRightInd w:val="0"/>
        <w:rPr>
          <w:rFonts w:ascii="ＭＳ 明朝" w:cs="ＭＳ 明朝"/>
          <w:sz w:val="24"/>
          <w:szCs w:val="24"/>
        </w:rPr>
      </w:pPr>
      <w:r w:rsidRPr="00270706">
        <w:rPr>
          <w:rFonts w:ascii="ＭＳ 明朝" w:cs="ＭＳ 明朝" w:hint="eastAsia"/>
          <w:sz w:val="24"/>
          <w:szCs w:val="24"/>
        </w:rPr>
        <w:t xml:space="preserve">　</w:t>
      </w:r>
      <w:r w:rsidRPr="00270706">
        <w:rPr>
          <w:rFonts w:cs="ＭＳ 明朝" w:hint="eastAsia"/>
          <w:sz w:val="24"/>
          <w:szCs w:val="24"/>
        </w:rPr>
        <w:t xml:space="preserve">③　</w:t>
      </w:r>
      <w:r w:rsidRPr="00270706">
        <w:rPr>
          <w:rFonts w:ascii="ＭＳ 明朝" w:cs="ＭＳ 明朝" w:hint="eastAsia"/>
          <w:sz w:val="24"/>
          <w:szCs w:val="24"/>
        </w:rPr>
        <w:t>各組織はそれぞれ拡大月間を定め、集中的に行動します。</w:t>
      </w:r>
    </w:p>
    <w:p w:rsidR="00D4172A" w:rsidRPr="00270706" w:rsidRDefault="00D4172A" w:rsidP="009612FD">
      <w:pPr>
        <w:overflowPunct w:val="0"/>
        <w:adjustRightInd w:val="0"/>
        <w:rPr>
          <w:rFonts w:ascii="ＭＳ 明朝" w:cs="ＭＳ 明朝"/>
          <w:sz w:val="24"/>
          <w:szCs w:val="24"/>
        </w:rPr>
      </w:pPr>
    </w:p>
    <w:p w:rsidR="009612FD" w:rsidRPr="00270706" w:rsidRDefault="00D4172A" w:rsidP="00D4172A">
      <w:pPr>
        <w:pStyle w:val="a9"/>
        <w:spacing w:line="240" w:lineRule="atLeast"/>
        <w:ind w:leftChars="100" w:left="450" w:hangingChars="100" w:hanging="240"/>
        <w:rPr>
          <w:rStyle w:val="a8"/>
          <w:rFonts w:ascii="ＭＳ 明朝" w:eastAsia="ＭＳ 明朝" w:hAnsi="ＭＳ 明朝" w:cs="Times New Roman" w:hint="default"/>
          <w:color w:val="auto"/>
          <w:sz w:val="24"/>
          <w:szCs w:val="24"/>
        </w:rPr>
      </w:pPr>
      <w:r w:rsidRPr="00270706">
        <w:rPr>
          <w:rStyle w:val="a8"/>
          <w:rFonts w:ascii="ＭＳ 明朝" w:eastAsia="ＭＳ 明朝" w:hAnsi="ＭＳ 明朝" w:cs="ＭＳ 明朝" w:hint="default"/>
          <w:color w:val="auto"/>
          <w:sz w:val="24"/>
          <w:szCs w:val="24"/>
          <w:lang w:val="en-US"/>
        </w:rPr>
        <w:t>④</w:t>
      </w:r>
      <w:r w:rsidR="009612FD" w:rsidRPr="00270706">
        <w:rPr>
          <w:rStyle w:val="a8"/>
          <w:rFonts w:ascii="ＭＳ 明朝" w:eastAsia="ＭＳ 明朝" w:hAnsi="ＭＳ 明朝" w:cs="ＭＳ 明朝" w:hint="default"/>
          <w:color w:val="auto"/>
          <w:sz w:val="24"/>
          <w:szCs w:val="24"/>
        </w:rPr>
        <w:t xml:space="preserve">  </w:t>
      </w:r>
      <w:r w:rsidR="003C7C31" w:rsidRPr="00270706">
        <w:rPr>
          <w:rStyle w:val="a8"/>
          <w:rFonts w:ascii="ＭＳ 明朝" w:eastAsia="ＭＳ 明朝" w:hAnsi="ＭＳ 明朝" w:cs="ＭＳ 明朝" w:hint="default"/>
          <w:color w:val="auto"/>
          <w:sz w:val="24"/>
          <w:szCs w:val="24"/>
        </w:rPr>
        <w:t>拡大行動は都本部、業種部会、</w:t>
      </w:r>
      <w:r w:rsidR="001B2F82" w:rsidRPr="00270706">
        <w:rPr>
          <w:rStyle w:val="a8"/>
          <w:rFonts w:ascii="ＭＳ 明朝" w:eastAsia="ＭＳ 明朝" w:hAnsi="ＭＳ 明朝" w:cs="ＭＳ 明朝" w:hint="default"/>
          <w:color w:val="auto"/>
          <w:sz w:val="24"/>
          <w:szCs w:val="24"/>
        </w:rPr>
        <w:t>支部・分会・班、</w:t>
      </w:r>
      <w:r w:rsidR="009612FD" w:rsidRPr="00270706">
        <w:rPr>
          <w:rStyle w:val="a8"/>
          <w:rFonts w:ascii="ＭＳ 明朝" w:eastAsia="ＭＳ 明朝" w:hAnsi="ＭＳ 明朝" w:cs="ＭＳ 明朝" w:hint="default"/>
          <w:color w:val="auto"/>
          <w:sz w:val="24"/>
          <w:szCs w:val="24"/>
        </w:rPr>
        <w:t>地区協</w:t>
      </w:r>
      <w:r w:rsidR="003C7C31" w:rsidRPr="00270706">
        <w:rPr>
          <w:rStyle w:val="a8"/>
          <w:rFonts w:ascii="ＭＳ 明朝" w:eastAsia="ＭＳ 明朝" w:hAnsi="ＭＳ 明朝" w:cs="ＭＳ 明朝" w:hint="default"/>
          <w:color w:val="auto"/>
          <w:sz w:val="24"/>
          <w:szCs w:val="24"/>
        </w:rPr>
        <w:t>、</w:t>
      </w:r>
      <w:r w:rsidR="007C37A7" w:rsidRPr="00270706">
        <w:rPr>
          <w:rStyle w:val="a8"/>
          <w:rFonts w:ascii="ＭＳ 明朝" w:eastAsia="ＭＳ 明朝" w:hAnsi="ＭＳ 明朝" w:cs="ＭＳ 明朝" w:hint="default"/>
          <w:color w:val="auto"/>
          <w:sz w:val="24"/>
          <w:szCs w:val="24"/>
        </w:rPr>
        <w:t>また、</w:t>
      </w:r>
      <w:r w:rsidR="009612FD" w:rsidRPr="00270706">
        <w:rPr>
          <w:rStyle w:val="a8"/>
          <w:rFonts w:ascii="ＭＳ 明朝" w:eastAsia="ＭＳ 明朝" w:hAnsi="ＭＳ 明朝" w:cs="ＭＳ 明朝" w:hint="default"/>
          <w:color w:val="auto"/>
          <w:sz w:val="24"/>
          <w:szCs w:val="24"/>
        </w:rPr>
        <w:t>地域労組</w:t>
      </w:r>
      <w:r w:rsidR="00263FE8" w:rsidRPr="00270706">
        <w:rPr>
          <w:rStyle w:val="a8"/>
          <w:rFonts w:ascii="ＭＳ 明朝" w:eastAsia="ＭＳ 明朝" w:hAnsi="ＭＳ 明朝" w:cs="ＭＳ 明朝" w:hint="default"/>
          <w:color w:val="auto"/>
          <w:sz w:val="24"/>
          <w:szCs w:val="24"/>
        </w:rPr>
        <w:t>との連携が大前提です。</w:t>
      </w:r>
      <w:r w:rsidR="00E179FF" w:rsidRPr="00270706">
        <w:rPr>
          <w:rStyle w:val="a8"/>
          <w:rFonts w:ascii="ＭＳ 明朝" w:eastAsia="ＭＳ 明朝" w:hAnsi="ＭＳ 明朝" w:cs="ＭＳ 明朝" w:hint="default"/>
          <w:color w:val="auto"/>
          <w:sz w:val="24"/>
          <w:szCs w:val="24"/>
        </w:rPr>
        <w:t>各行動は都本部に結集し、</w:t>
      </w:r>
      <w:r w:rsidR="000E72B1" w:rsidRPr="00270706">
        <w:rPr>
          <w:rStyle w:val="a8"/>
          <w:rFonts w:ascii="ＭＳ 明朝" w:eastAsia="ＭＳ 明朝" w:hAnsi="ＭＳ 明朝" w:cs="ＭＳ 明朝" w:hint="default"/>
          <w:color w:val="auto"/>
          <w:sz w:val="24"/>
          <w:szCs w:val="24"/>
        </w:rPr>
        <w:t>常執</w:t>
      </w:r>
      <w:r w:rsidR="00E179FF" w:rsidRPr="00270706">
        <w:rPr>
          <w:rStyle w:val="a8"/>
          <w:rFonts w:ascii="ＭＳ 明朝" w:eastAsia="ＭＳ 明朝" w:hAnsi="ＭＳ 明朝" w:cs="ＭＳ 明朝" w:hint="default"/>
          <w:color w:val="auto"/>
          <w:sz w:val="24"/>
          <w:szCs w:val="24"/>
        </w:rPr>
        <w:t>・執行委員会</w:t>
      </w:r>
      <w:r w:rsidR="000E72B1" w:rsidRPr="00270706">
        <w:rPr>
          <w:rStyle w:val="a8"/>
          <w:rFonts w:ascii="ＭＳ 明朝" w:eastAsia="ＭＳ 明朝" w:hAnsi="ＭＳ 明朝" w:cs="ＭＳ 明朝" w:hint="default"/>
          <w:color w:val="auto"/>
          <w:sz w:val="24"/>
          <w:szCs w:val="24"/>
        </w:rPr>
        <w:t>にて</w:t>
      </w:r>
      <w:r w:rsidR="001B2F82" w:rsidRPr="00270706">
        <w:rPr>
          <w:rStyle w:val="a8"/>
          <w:rFonts w:ascii="ＭＳ 明朝" w:eastAsia="ＭＳ 明朝" w:hAnsi="ＭＳ 明朝" w:cs="ＭＳ 明朝" w:hint="default"/>
          <w:color w:val="auto"/>
          <w:sz w:val="24"/>
          <w:szCs w:val="24"/>
        </w:rPr>
        <w:t>相互に拡大行動計画と進捗</w:t>
      </w:r>
      <w:r w:rsidR="009612FD" w:rsidRPr="00270706">
        <w:rPr>
          <w:rStyle w:val="a8"/>
          <w:rFonts w:ascii="ＭＳ 明朝" w:eastAsia="ＭＳ 明朝" w:hAnsi="ＭＳ 明朝" w:cs="ＭＳ 明朝" w:hint="default"/>
          <w:color w:val="auto"/>
          <w:sz w:val="24"/>
          <w:szCs w:val="24"/>
        </w:rPr>
        <w:t>を明らかにして情報を共有し</w:t>
      </w:r>
      <w:r w:rsidR="003C7C31" w:rsidRPr="00270706">
        <w:rPr>
          <w:rStyle w:val="a8"/>
          <w:rFonts w:ascii="ＭＳ 明朝" w:eastAsia="ＭＳ 明朝" w:hAnsi="ＭＳ 明朝" w:cs="ＭＳ 明朝" w:hint="default"/>
          <w:color w:val="auto"/>
          <w:sz w:val="24"/>
          <w:szCs w:val="24"/>
        </w:rPr>
        <w:t>ます。建交労東京の総合力を発揮し</w:t>
      </w:r>
      <w:r w:rsidR="001B2F82" w:rsidRPr="00270706">
        <w:rPr>
          <w:rStyle w:val="a8"/>
          <w:rFonts w:ascii="ＭＳ 明朝" w:eastAsia="ＭＳ 明朝" w:hAnsi="ＭＳ 明朝" w:cs="ＭＳ 明朝" w:hint="default"/>
          <w:color w:val="auto"/>
          <w:sz w:val="24"/>
          <w:szCs w:val="24"/>
        </w:rPr>
        <w:t>、</w:t>
      </w:r>
      <w:r w:rsidR="00A4449E" w:rsidRPr="00270706">
        <w:rPr>
          <w:rStyle w:val="a8"/>
          <w:rFonts w:ascii="ＭＳ 明朝" w:eastAsia="ＭＳ 明朝" w:hAnsi="ＭＳ 明朝" w:cs="ＭＳ 明朝" w:hint="default"/>
          <w:color w:val="auto"/>
          <w:sz w:val="24"/>
          <w:szCs w:val="24"/>
        </w:rPr>
        <w:t>相互に協力</w:t>
      </w:r>
      <w:r w:rsidR="009612FD" w:rsidRPr="00270706">
        <w:rPr>
          <w:rStyle w:val="a8"/>
          <w:rFonts w:ascii="ＭＳ 明朝" w:eastAsia="ＭＳ 明朝" w:hAnsi="ＭＳ 明朝" w:cs="ＭＳ 明朝" w:hint="default"/>
          <w:color w:val="auto"/>
          <w:sz w:val="24"/>
          <w:szCs w:val="24"/>
        </w:rPr>
        <w:t>体制を確立します。</w:t>
      </w:r>
    </w:p>
    <w:p w:rsidR="009612FD" w:rsidRPr="00270706" w:rsidRDefault="009612FD" w:rsidP="009612FD">
      <w:pPr>
        <w:overflowPunct w:val="0"/>
        <w:adjustRightInd w:val="0"/>
        <w:rPr>
          <w:rFonts w:ascii="ＭＳ 明朝" w:cs="ＭＳ 明朝"/>
          <w:sz w:val="24"/>
          <w:szCs w:val="24"/>
        </w:rPr>
      </w:pPr>
    </w:p>
    <w:p w:rsidR="009612FD" w:rsidRPr="00270706" w:rsidRDefault="00EB7C30" w:rsidP="009612FD">
      <w:pPr>
        <w:overflowPunct w:val="0"/>
        <w:adjustRightInd w:val="0"/>
        <w:ind w:leftChars="100" w:left="450" w:hangingChars="100" w:hanging="240"/>
        <w:rPr>
          <w:rFonts w:ascii="ＭＳ 明朝" w:hAnsi="ＭＳ 明朝" w:cs="ＭＳ 明朝"/>
          <w:sz w:val="24"/>
          <w:szCs w:val="24"/>
        </w:rPr>
      </w:pPr>
      <w:r w:rsidRPr="00270706">
        <w:rPr>
          <w:rFonts w:ascii="ＭＳ 明朝" w:hint="eastAsia"/>
          <w:sz w:val="24"/>
          <w:szCs w:val="24"/>
        </w:rPr>
        <w:t>⑤　組織建設推進委員は、組織拡大の取り組みの先頭に立ちます。</w:t>
      </w:r>
      <w:r w:rsidRPr="00270706">
        <w:rPr>
          <w:rFonts w:ascii="ＭＳ 明朝" w:hAnsi="ＭＳ 明朝" w:cs="ＭＳ 明朝" w:hint="eastAsia"/>
          <w:sz w:val="24"/>
          <w:szCs w:val="24"/>
        </w:rPr>
        <w:t>同時に、</w:t>
      </w:r>
      <w:r w:rsidR="009612FD" w:rsidRPr="00270706">
        <w:rPr>
          <w:rFonts w:ascii="ＭＳ 明朝" w:hAnsi="ＭＳ 明朝" w:cs="ＭＳ 明朝" w:hint="eastAsia"/>
          <w:sz w:val="24"/>
          <w:szCs w:val="24"/>
        </w:rPr>
        <w:t>全組合員が参加できるよう工夫を各組織は宣伝物の事前の準備や配布など、多くの組合員が現実的に拡大行動に参加できるような計画を立案します。</w:t>
      </w:r>
    </w:p>
    <w:p w:rsidR="009612FD" w:rsidRPr="00270706" w:rsidRDefault="009612FD" w:rsidP="009612FD">
      <w:pPr>
        <w:overflowPunct w:val="0"/>
        <w:adjustRightInd w:val="0"/>
        <w:rPr>
          <w:rFonts w:ascii="ＭＳ 明朝" w:cs="ＭＳ 明朝"/>
          <w:sz w:val="24"/>
          <w:szCs w:val="24"/>
        </w:rPr>
      </w:pPr>
    </w:p>
    <w:p w:rsidR="009612FD" w:rsidRPr="00270706" w:rsidRDefault="00EB7C30" w:rsidP="00D4172A">
      <w:pPr>
        <w:overflowPunct w:val="0"/>
        <w:adjustRightInd w:val="0"/>
        <w:ind w:firstLineChars="100" w:firstLine="240"/>
        <w:rPr>
          <w:rFonts w:ascii="ＭＳ 明朝" w:cs="ＭＳ 明朝"/>
          <w:sz w:val="24"/>
          <w:szCs w:val="24"/>
        </w:rPr>
      </w:pPr>
      <w:r w:rsidRPr="00270706">
        <w:rPr>
          <w:rFonts w:ascii="ＭＳ 明朝" w:hAnsi="ＭＳ 明朝" w:cs="ＭＳ 明朝" w:hint="eastAsia"/>
          <w:sz w:val="24"/>
          <w:szCs w:val="24"/>
        </w:rPr>
        <w:t>⑥</w:t>
      </w:r>
      <w:r w:rsidR="00D4172A" w:rsidRPr="00270706">
        <w:rPr>
          <w:rFonts w:ascii="ＭＳ 明朝" w:hAnsi="ＭＳ 明朝" w:cs="ＭＳ 明朝" w:hint="eastAsia"/>
          <w:sz w:val="24"/>
          <w:szCs w:val="24"/>
        </w:rPr>
        <w:t xml:space="preserve">　加盟方式について</w:t>
      </w:r>
    </w:p>
    <w:p w:rsidR="00D4172A" w:rsidRPr="00270706" w:rsidRDefault="009612FD" w:rsidP="00D4172A">
      <w:pPr>
        <w:ind w:leftChars="300" w:left="630"/>
        <w:rPr>
          <w:rFonts w:ascii="ＭＳ 明朝" w:hAnsi="ＭＳ 明朝" w:cs="ＭＳ 明朝"/>
          <w:sz w:val="24"/>
          <w:szCs w:val="24"/>
        </w:rPr>
      </w:pPr>
      <w:r w:rsidRPr="00270706">
        <w:rPr>
          <w:rFonts w:ascii="ＭＳ 明朝" w:hAnsi="ＭＳ 明朝" w:cs="ＭＳ 明朝" w:hint="eastAsia"/>
          <w:sz w:val="24"/>
          <w:szCs w:val="24"/>
        </w:rPr>
        <w:t>ひとつめは「職場組織立ち上げ方式」（職場での多数派組合を狙った組織立ち上げの</w:t>
      </w:r>
    </w:p>
    <w:p w:rsidR="009612FD" w:rsidRPr="00270706" w:rsidRDefault="009612FD" w:rsidP="00D4172A">
      <w:pPr>
        <w:ind w:firstLineChars="200" w:firstLine="480"/>
        <w:rPr>
          <w:rFonts w:ascii="ＭＳ 明朝" w:cs="ＭＳ 明朝"/>
          <w:sz w:val="24"/>
          <w:szCs w:val="24"/>
        </w:rPr>
      </w:pPr>
      <w:r w:rsidRPr="00270706">
        <w:rPr>
          <w:rFonts w:ascii="ＭＳ 明朝" w:hAnsi="ＭＳ 明朝" w:cs="ＭＳ 明朝" w:hint="eastAsia"/>
          <w:sz w:val="24"/>
          <w:szCs w:val="24"/>
        </w:rPr>
        <w:t>従来の加入方式）</w:t>
      </w:r>
    </w:p>
    <w:p w:rsidR="009612FD" w:rsidRPr="00270706" w:rsidRDefault="009612FD" w:rsidP="009612FD">
      <w:pPr>
        <w:ind w:leftChars="200" w:left="420" w:firstLineChars="100" w:firstLine="240"/>
        <w:rPr>
          <w:rFonts w:ascii="ＭＳ 明朝" w:hAnsi="ＭＳ 明朝" w:cs="ＭＳ 明朝"/>
          <w:sz w:val="24"/>
          <w:szCs w:val="24"/>
        </w:rPr>
      </w:pPr>
      <w:r w:rsidRPr="00270706">
        <w:rPr>
          <w:rFonts w:ascii="ＭＳ 明朝" w:hAnsi="ＭＳ 明朝" w:cs="ＭＳ 明朝" w:hint="eastAsia"/>
          <w:sz w:val="24"/>
          <w:szCs w:val="24"/>
        </w:rPr>
        <w:t>ふたつめは「業種別の加入方式」（会社には非公然で組合加入し、業界改善、要求実現のため様々な行動</w:t>
      </w:r>
      <w:r w:rsidR="00D4172A" w:rsidRPr="00270706">
        <w:rPr>
          <w:rFonts w:ascii="ＭＳ 明朝" w:hAnsi="ＭＳ 明朝" w:cs="ＭＳ 明朝" w:hint="eastAsia"/>
          <w:sz w:val="24"/>
          <w:szCs w:val="24"/>
        </w:rPr>
        <w:t>・学習に個人の休みなどを使って参加できる加入方法）この２つの加盟</w:t>
      </w:r>
      <w:r w:rsidRPr="00270706">
        <w:rPr>
          <w:rFonts w:ascii="ＭＳ 明朝" w:hAnsi="ＭＳ 明朝" w:cs="ＭＳ 明朝" w:hint="eastAsia"/>
          <w:sz w:val="24"/>
          <w:szCs w:val="24"/>
        </w:rPr>
        <w:t>方法があるという事を、それぞれメリット・デメリットを紹介しながら労働者に訴えます。</w:t>
      </w:r>
    </w:p>
    <w:p w:rsidR="009612FD" w:rsidRPr="00270706" w:rsidRDefault="009612FD" w:rsidP="009612FD">
      <w:pPr>
        <w:rPr>
          <w:rFonts w:ascii="ＭＳ 明朝" w:cs="ＭＳ 明朝"/>
          <w:sz w:val="24"/>
          <w:szCs w:val="24"/>
        </w:rPr>
      </w:pPr>
    </w:p>
    <w:p w:rsidR="009612FD" w:rsidRPr="00270706" w:rsidRDefault="00DE297B" w:rsidP="009612FD">
      <w:pPr>
        <w:overflowPunct w:val="0"/>
        <w:adjustRightInd w:val="0"/>
        <w:rPr>
          <w:rFonts w:ascii="ＭＳ 明朝"/>
          <w:bCs/>
          <w:sz w:val="24"/>
          <w:szCs w:val="24"/>
        </w:rPr>
      </w:pPr>
      <w:r w:rsidRPr="00270706">
        <w:rPr>
          <w:rFonts w:ascii="ＭＳ 明朝" w:hAnsi="ＭＳ 明朝" w:cs="ＭＳ 明朝" w:hint="eastAsia"/>
          <w:bCs/>
          <w:sz w:val="24"/>
          <w:szCs w:val="24"/>
        </w:rPr>
        <w:t>（３）</w:t>
      </w:r>
      <w:r w:rsidR="003A0705">
        <w:rPr>
          <w:rFonts w:ascii="ＭＳ 明朝" w:hAnsi="ＭＳ 明朝" w:cs="ＭＳ 明朝" w:hint="eastAsia"/>
          <w:sz w:val="24"/>
          <w:szCs w:val="24"/>
        </w:rPr>
        <w:t>労働相談員制度の新設に向けて</w:t>
      </w:r>
    </w:p>
    <w:p w:rsidR="009612FD" w:rsidRPr="00AE1555" w:rsidRDefault="009612FD" w:rsidP="009612FD">
      <w:pPr>
        <w:overflowPunct w:val="0"/>
        <w:adjustRightInd w:val="0"/>
        <w:ind w:leftChars="220" w:left="462" w:firstLineChars="100" w:firstLine="240"/>
        <w:rPr>
          <w:rFonts w:ascii="ＭＳ 明朝"/>
          <w:sz w:val="24"/>
          <w:szCs w:val="24"/>
        </w:rPr>
      </w:pPr>
      <w:r w:rsidRPr="00270706">
        <w:rPr>
          <w:rFonts w:ascii="ＭＳ 明朝" w:hAnsi="ＭＳ 明朝" w:cs="ＭＳ 明朝" w:hint="eastAsia"/>
          <w:sz w:val="24"/>
          <w:szCs w:val="24"/>
        </w:rPr>
        <w:t>都本部で労働相談を受けられ</w:t>
      </w:r>
      <w:r w:rsidRPr="00AE1555">
        <w:rPr>
          <w:rFonts w:ascii="ＭＳ 明朝" w:hAnsi="ＭＳ 明朝" w:cs="ＭＳ 明朝" w:hint="eastAsia"/>
          <w:sz w:val="24"/>
          <w:szCs w:val="24"/>
        </w:rPr>
        <w:t>る組合員は極少数に限られており、労働相談の受入れ体</w:t>
      </w:r>
      <w:r w:rsidRPr="00AE1555">
        <w:rPr>
          <w:rFonts w:ascii="ＭＳ 明朝" w:hAnsi="ＭＳ 明朝" w:cs="ＭＳ 明朝" w:hint="eastAsia"/>
          <w:sz w:val="24"/>
          <w:szCs w:val="24"/>
        </w:rPr>
        <w:lastRenderedPageBreak/>
        <w:t>制強化は数年来の課題です。</w:t>
      </w:r>
      <w:r w:rsidR="00602BE8" w:rsidRPr="00AE1555">
        <w:rPr>
          <w:rFonts w:ascii="ＭＳ 明朝" w:hAnsi="ＭＳ 明朝" w:cs="ＭＳ 明朝" w:hint="eastAsia"/>
          <w:sz w:val="24"/>
          <w:szCs w:val="24"/>
        </w:rPr>
        <w:t>相談への対応を</w:t>
      </w:r>
      <w:r w:rsidR="00DE297B" w:rsidRPr="00AE1555">
        <w:rPr>
          <w:rFonts w:ascii="ＭＳ 明朝" w:hAnsi="ＭＳ 明朝" w:cs="ＭＳ 明朝" w:hint="eastAsia"/>
          <w:sz w:val="24"/>
          <w:szCs w:val="24"/>
        </w:rPr>
        <w:t>複数人</w:t>
      </w:r>
      <w:r w:rsidR="00602BE8" w:rsidRPr="00AE1555">
        <w:rPr>
          <w:rFonts w:ascii="ＭＳ 明朝" w:hAnsi="ＭＳ 明朝" w:cs="ＭＳ 明朝" w:hint="eastAsia"/>
          <w:sz w:val="24"/>
          <w:szCs w:val="24"/>
        </w:rPr>
        <w:t>が対応する、労働相談員制度の確立に向けた研究を行ないます。</w:t>
      </w:r>
    </w:p>
    <w:p w:rsidR="009612FD" w:rsidRPr="00AE1555" w:rsidRDefault="009612FD" w:rsidP="009612FD">
      <w:pPr>
        <w:rPr>
          <w:rFonts w:ascii="ＭＳ 明朝" w:cs="ＭＳ 明朝"/>
          <w:sz w:val="24"/>
          <w:szCs w:val="24"/>
        </w:rPr>
      </w:pPr>
    </w:p>
    <w:p w:rsidR="009612FD" w:rsidRPr="008B2D7A" w:rsidRDefault="00DE297B" w:rsidP="009612FD">
      <w:pPr>
        <w:rPr>
          <w:rFonts w:ascii="ＭＳ 明朝" w:cs="ＭＳ 明朝"/>
          <w:bCs/>
          <w:sz w:val="24"/>
          <w:szCs w:val="24"/>
        </w:rPr>
      </w:pPr>
      <w:r w:rsidRPr="008B2D7A">
        <w:rPr>
          <w:rFonts w:ascii="ＭＳ 明朝" w:hAnsi="ＭＳ 明朝" w:cs="ＭＳ 明朝" w:hint="eastAsia"/>
          <w:bCs/>
          <w:sz w:val="24"/>
          <w:szCs w:val="24"/>
        </w:rPr>
        <w:t>（４</w:t>
      </w:r>
      <w:r w:rsidR="009612FD" w:rsidRPr="008B2D7A">
        <w:rPr>
          <w:rFonts w:ascii="ＭＳ 明朝" w:hAnsi="ＭＳ 明朝" w:cs="ＭＳ 明朝" w:hint="eastAsia"/>
          <w:bCs/>
          <w:sz w:val="24"/>
          <w:szCs w:val="24"/>
        </w:rPr>
        <w:t>）ホームページリニューアル</w:t>
      </w:r>
    </w:p>
    <w:p w:rsidR="009612FD" w:rsidRPr="00AE1555" w:rsidRDefault="009612FD" w:rsidP="00964CDB">
      <w:pPr>
        <w:ind w:leftChars="300" w:left="630" w:firstLineChars="50" w:firstLine="120"/>
        <w:rPr>
          <w:sz w:val="24"/>
          <w:szCs w:val="24"/>
        </w:rPr>
      </w:pPr>
      <w:r w:rsidRPr="00AE1555">
        <w:rPr>
          <w:rFonts w:cs="ＭＳ 明朝" w:hint="eastAsia"/>
          <w:sz w:val="24"/>
          <w:szCs w:val="24"/>
        </w:rPr>
        <w:t>組織拡大を重視した</w:t>
      </w:r>
      <w:r w:rsidR="00DC687F">
        <w:rPr>
          <w:rFonts w:ascii="ＭＳ 明朝" w:hAnsi="ＭＳ 明朝" w:cs="ＭＳ 明朝" w:hint="eastAsia"/>
          <w:sz w:val="24"/>
          <w:szCs w:val="24"/>
        </w:rPr>
        <w:t>ホームページのリニューアルを</w:t>
      </w:r>
      <w:r w:rsidR="00964CDB">
        <w:rPr>
          <w:rFonts w:ascii="ＭＳ 明朝" w:hAnsi="ＭＳ 明朝" w:cs="ＭＳ 明朝" w:hint="eastAsia"/>
          <w:sz w:val="24"/>
          <w:szCs w:val="24"/>
        </w:rPr>
        <w:t>、年内オープンに向けて最終調整中で</w:t>
      </w:r>
      <w:r w:rsidR="00864EFE" w:rsidRPr="00AE1555">
        <w:rPr>
          <w:rFonts w:ascii="ＭＳ 明朝" w:hAnsi="ＭＳ 明朝" w:cs="ＭＳ 明朝" w:hint="eastAsia"/>
          <w:sz w:val="24"/>
          <w:szCs w:val="24"/>
        </w:rPr>
        <w:t>す</w:t>
      </w:r>
      <w:r w:rsidRPr="00AE1555">
        <w:rPr>
          <w:rFonts w:ascii="ＭＳ 明朝" w:hAnsi="ＭＳ 明朝" w:cs="ＭＳ 明朝" w:hint="eastAsia"/>
          <w:sz w:val="24"/>
          <w:szCs w:val="24"/>
        </w:rPr>
        <w:t>。更新を継続的に行うことで新しい情報を発信し、</w:t>
      </w:r>
      <w:r w:rsidR="008B2D7A">
        <w:rPr>
          <w:rFonts w:ascii="ＭＳ 明朝" w:hAnsi="ＭＳ 明朝" w:cs="ＭＳ 明朝" w:hint="eastAsia"/>
          <w:sz w:val="24"/>
          <w:szCs w:val="24"/>
        </w:rPr>
        <w:t>拡大に生かし</w:t>
      </w:r>
      <w:r w:rsidR="005D33ED" w:rsidRPr="00AE1555">
        <w:rPr>
          <w:rFonts w:ascii="ＭＳ 明朝" w:hAnsi="ＭＳ 明朝" w:cs="ＭＳ 明朝" w:hint="eastAsia"/>
          <w:sz w:val="24"/>
          <w:szCs w:val="24"/>
        </w:rPr>
        <w:t>ます。</w:t>
      </w:r>
    </w:p>
    <w:p w:rsidR="00B241B7" w:rsidRPr="00AE1555" w:rsidRDefault="00B241B7" w:rsidP="009612FD">
      <w:pPr>
        <w:ind w:left="480" w:hangingChars="200" w:hanging="480"/>
        <w:rPr>
          <w:sz w:val="24"/>
          <w:szCs w:val="24"/>
        </w:rPr>
      </w:pPr>
    </w:p>
    <w:p w:rsidR="00D13110" w:rsidRPr="008B0792" w:rsidRDefault="00B241B7" w:rsidP="00011CB4">
      <w:pPr>
        <w:rPr>
          <w:rFonts w:ascii="HGP創英ﾌﾟﾚｾﾞﾝｽEB" w:eastAsia="HGP創英ﾌﾟﾚｾﾞﾝｽEB" w:hAnsi="HGP創英角ｺﾞｼｯｸUB"/>
          <w:b/>
          <w:sz w:val="28"/>
          <w:szCs w:val="28"/>
        </w:rPr>
      </w:pPr>
      <w:r w:rsidRPr="008B0792">
        <w:rPr>
          <w:rFonts w:ascii="HGP創英ﾌﾟﾚｾﾞﾝｽEB" w:eastAsia="HGP創英ﾌﾟﾚｾﾞﾝｽEB" w:hAnsi="HGP創英角ｺﾞｼｯｸUB" w:hint="eastAsia"/>
          <w:b/>
          <w:sz w:val="28"/>
          <w:szCs w:val="28"/>
        </w:rPr>
        <w:t xml:space="preserve">３　</w:t>
      </w:r>
      <w:r w:rsidR="00D13110" w:rsidRPr="008B0792">
        <w:rPr>
          <w:rFonts w:ascii="HGP創英ﾌﾟﾚｾﾞﾝｽEB" w:eastAsia="HGP創英ﾌﾟﾚｾﾞﾝｽEB" w:hAnsi="HGP創英角ｺﾞｼｯｸUB" w:hint="eastAsia"/>
          <w:b/>
          <w:sz w:val="28"/>
          <w:szCs w:val="28"/>
        </w:rPr>
        <w:t>全員組合員参加と業種部会の運動を柱にした要求闘争の展開</w:t>
      </w:r>
    </w:p>
    <w:p w:rsidR="00D13110" w:rsidRPr="00AE1555" w:rsidRDefault="00D13110" w:rsidP="00A4449E">
      <w:pPr>
        <w:overflowPunct w:val="0"/>
        <w:adjustRightInd w:val="0"/>
        <w:ind w:leftChars="200" w:left="420" w:rightChars="72" w:right="151" w:firstLineChars="100" w:firstLine="240"/>
        <w:rPr>
          <w:rFonts w:ascii="ＭＳ 明朝" w:hAnsi="ＭＳ 明朝"/>
          <w:sz w:val="24"/>
          <w:szCs w:val="24"/>
        </w:rPr>
      </w:pPr>
      <w:r w:rsidRPr="00AE1555">
        <w:rPr>
          <w:rFonts w:ascii="ＭＳ 明朝" w:hAnsi="ＭＳ 明朝" w:hint="eastAsia"/>
          <w:sz w:val="24"/>
          <w:szCs w:val="24"/>
        </w:rPr>
        <w:t>2019年春闘を推進する土台となる「10万人アンケート」のとりくみを軸にして、職</w:t>
      </w:r>
      <w:r w:rsidR="00A4449E" w:rsidRPr="00AE1555">
        <w:rPr>
          <w:rFonts w:ascii="ＭＳ 明朝" w:hAnsi="ＭＳ 明朝" w:hint="eastAsia"/>
          <w:sz w:val="24"/>
          <w:szCs w:val="24"/>
        </w:rPr>
        <w:t xml:space="preserve">　</w:t>
      </w:r>
      <w:r w:rsidRPr="00AE1555">
        <w:rPr>
          <w:rFonts w:ascii="ＭＳ 明朝" w:hAnsi="ＭＳ 明朝" w:hint="eastAsia"/>
          <w:sz w:val="24"/>
          <w:szCs w:val="24"/>
        </w:rPr>
        <w:t>場・地域で労働者との対話を広げ、要求を結集します。賃金引き上げを軸とした諸要求の闘争に全力をあげ、各職場・地域での組織拡大に結びつけます。さらに各業種部会がとりくむ制度・政策要求闘争の推進、業種部会間の交流・共同を追求した要求実現を勝ち取り、組織拡大に結実させます。</w:t>
      </w:r>
    </w:p>
    <w:p w:rsidR="00B241B7" w:rsidRPr="00AE1555" w:rsidRDefault="00B241B7" w:rsidP="00B241B7">
      <w:pPr>
        <w:overflowPunct w:val="0"/>
        <w:adjustRightInd w:val="0"/>
        <w:ind w:left="720" w:rightChars="72" w:right="151" w:hangingChars="300" w:hanging="720"/>
        <w:rPr>
          <w:rFonts w:ascii="ＭＳ 明朝" w:hAnsi="ＭＳ 明朝"/>
          <w:sz w:val="24"/>
          <w:szCs w:val="24"/>
        </w:rPr>
      </w:pPr>
    </w:p>
    <w:p w:rsidR="008B0792" w:rsidRDefault="008B0792" w:rsidP="008B0792">
      <w:pPr>
        <w:tabs>
          <w:tab w:val="left" w:pos="236"/>
        </w:tabs>
        <w:overflowPunct w:val="0"/>
        <w:adjustRightInd w:val="0"/>
        <w:ind w:left="720" w:rightChars="72" w:right="151" w:hangingChars="300" w:hanging="720"/>
        <w:rPr>
          <w:rFonts w:ascii="ＭＳ 明朝" w:hAnsi="ＭＳ 明朝"/>
          <w:sz w:val="24"/>
          <w:szCs w:val="24"/>
        </w:rPr>
      </w:pPr>
      <w:r>
        <w:rPr>
          <w:rFonts w:ascii="ＭＳ 明朝" w:hAnsi="ＭＳ 明朝" w:hint="eastAsia"/>
          <w:sz w:val="24"/>
          <w:szCs w:val="24"/>
        </w:rPr>
        <w:t>（１）</w:t>
      </w:r>
      <w:r w:rsidR="00D13110" w:rsidRPr="00AE1555">
        <w:rPr>
          <w:rFonts w:ascii="ＭＳ 明朝" w:hAnsi="ＭＳ 明朝" w:hint="eastAsia"/>
          <w:sz w:val="24"/>
          <w:szCs w:val="24"/>
        </w:rPr>
        <w:t>建交労の全組合員と各職場、地域の非正規・未組織などを含めたすべての労働者を</w:t>
      </w:r>
    </w:p>
    <w:p w:rsidR="00D13110" w:rsidRPr="00AE1555" w:rsidRDefault="00D13110" w:rsidP="008B0792">
      <w:pPr>
        <w:tabs>
          <w:tab w:val="left" w:pos="236"/>
        </w:tabs>
        <w:overflowPunct w:val="0"/>
        <w:adjustRightInd w:val="0"/>
        <w:ind w:leftChars="250" w:left="525" w:rightChars="72" w:right="151"/>
        <w:rPr>
          <w:rFonts w:ascii="ＭＳ 明朝" w:hAnsi="ＭＳ 明朝"/>
          <w:sz w:val="24"/>
          <w:szCs w:val="24"/>
        </w:rPr>
      </w:pPr>
      <w:r w:rsidRPr="00AE1555">
        <w:rPr>
          <w:rFonts w:ascii="ＭＳ 明朝" w:hAnsi="ＭＳ 明朝" w:hint="eastAsia"/>
          <w:sz w:val="24"/>
          <w:szCs w:val="24"/>
        </w:rPr>
        <w:t>対象に「10万人アンケート」にとりくみ、「要求での多数派」を形成し、要求闘争を前進させ、組織的多数派を形成する足がかりを築きます。</w:t>
      </w:r>
    </w:p>
    <w:p w:rsidR="00D13110" w:rsidRPr="008B0792" w:rsidRDefault="00D13110" w:rsidP="00D13110">
      <w:pPr>
        <w:tabs>
          <w:tab w:val="left" w:pos="236"/>
        </w:tabs>
        <w:overflowPunct w:val="0"/>
        <w:adjustRightInd w:val="0"/>
        <w:ind w:leftChars="50" w:left="345" w:rightChars="72" w:right="151" w:hangingChars="100" w:hanging="240"/>
        <w:rPr>
          <w:rFonts w:ascii="ＭＳ 明朝" w:hAnsi="ＭＳ 明朝"/>
          <w:sz w:val="24"/>
          <w:szCs w:val="24"/>
        </w:rPr>
      </w:pPr>
    </w:p>
    <w:p w:rsidR="00D13110" w:rsidRPr="00AE1555" w:rsidRDefault="008B0792" w:rsidP="008B0792">
      <w:pPr>
        <w:tabs>
          <w:tab w:val="left" w:pos="236"/>
        </w:tabs>
        <w:overflowPunct w:val="0"/>
        <w:adjustRightInd w:val="0"/>
        <w:ind w:left="480" w:rightChars="72" w:right="151" w:hangingChars="200" w:hanging="480"/>
        <w:rPr>
          <w:rFonts w:ascii="ＭＳ 明朝" w:hAnsi="ＭＳ 明朝"/>
          <w:sz w:val="24"/>
          <w:szCs w:val="24"/>
        </w:rPr>
      </w:pPr>
      <w:r>
        <w:rPr>
          <w:rFonts w:ascii="ＭＳ 明朝" w:hAnsi="ＭＳ 明朝" w:hint="eastAsia"/>
          <w:sz w:val="24"/>
          <w:szCs w:val="24"/>
        </w:rPr>
        <w:t>（２）</w:t>
      </w:r>
      <w:r w:rsidR="00D13110" w:rsidRPr="00AE1555">
        <w:rPr>
          <w:rFonts w:ascii="ＭＳ 明朝" w:hAnsi="ＭＳ 明朝" w:hint="eastAsia"/>
          <w:sz w:val="24"/>
          <w:szCs w:val="24"/>
        </w:rPr>
        <w:t>主要12業種部会がとりくむ業種別の運動の中で、制度・政策を活かした要求実現をはかるとともに、業種部会間の共同行動を追求します。この共同を通じて組織的な前進をめざします。</w:t>
      </w:r>
    </w:p>
    <w:p w:rsidR="00B241B7" w:rsidRPr="00AE1555" w:rsidRDefault="00B241B7" w:rsidP="00D13110">
      <w:pPr>
        <w:tabs>
          <w:tab w:val="left" w:pos="236"/>
        </w:tabs>
        <w:overflowPunct w:val="0"/>
        <w:adjustRightInd w:val="0"/>
        <w:ind w:leftChars="85" w:left="418" w:rightChars="72" w:right="151" w:hangingChars="100" w:hanging="240"/>
        <w:rPr>
          <w:rFonts w:ascii="ＭＳ 明朝" w:hAnsi="ＭＳ 明朝"/>
          <w:sz w:val="24"/>
          <w:szCs w:val="24"/>
        </w:rPr>
      </w:pPr>
    </w:p>
    <w:p w:rsidR="008B0792" w:rsidRDefault="00D13110" w:rsidP="00D13110">
      <w:pPr>
        <w:ind w:left="720" w:hangingChars="300" w:hanging="720"/>
        <w:rPr>
          <w:rFonts w:ascii="ＭＳ 明朝" w:hAnsi="ＭＳ 明朝" w:cs="ＭＳ 明朝"/>
          <w:sz w:val="24"/>
          <w:szCs w:val="24"/>
        </w:rPr>
      </w:pPr>
      <w:r w:rsidRPr="00AE1555">
        <w:rPr>
          <w:rFonts w:ascii="ＭＳ 明朝" w:hAnsi="ＭＳ 明朝" w:cs="ＭＳ 明朝" w:hint="eastAsia"/>
          <w:sz w:val="24"/>
          <w:szCs w:val="24"/>
        </w:rPr>
        <w:t>（</w:t>
      </w:r>
      <w:r w:rsidR="008B0792">
        <w:rPr>
          <w:rFonts w:ascii="ＭＳ 明朝" w:hAnsi="ＭＳ 明朝" w:cs="ＭＳ 明朝" w:hint="eastAsia"/>
          <w:sz w:val="24"/>
          <w:szCs w:val="24"/>
        </w:rPr>
        <w:t>３</w:t>
      </w:r>
      <w:r w:rsidRPr="00AE1555">
        <w:rPr>
          <w:rFonts w:ascii="ＭＳ 明朝" w:hAnsi="ＭＳ 明朝" w:cs="ＭＳ 明朝" w:hint="eastAsia"/>
          <w:sz w:val="24"/>
          <w:szCs w:val="24"/>
        </w:rPr>
        <w:t>）「長時間過密労働是正」「賃下げなしの時間短縮」「人間らしい働き方」を実現するた</w:t>
      </w:r>
    </w:p>
    <w:p w:rsidR="00D13110" w:rsidRPr="00AE1555" w:rsidRDefault="00D13110" w:rsidP="008B0792">
      <w:pPr>
        <w:ind w:leftChars="200" w:left="660" w:hangingChars="100" w:hanging="240"/>
        <w:rPr>
          <w:rFonts w:ascii="ＭＳ 明朝" w:cs="ＭＳ 明朝"/>
          <w:b/>
          <w:bCs/>
          <w:sz w:val="24"/>
          <w:szCs w:val="24"/>
        </w:rPr>
      </w:pPr>
      <w:r w:rsidRPr="00AE1555">
        <w:rPr>
          <w:rFonts w:ascii="ＭＳ 明朝" w:hAnsi="ＭＳ 明朝" w:cs="ＭＳ 明朝" w:hint="eastAsia"/>
          <w:sz w:val="24"/>
          <w:szCs w:val="24"/>
        </w:rPr>
        <w:t>めの運動を強化します。</w:t>
      </w:r>
    </w:p>
    <w:p w:rsidR="00B241B7" w:rsidRPr="00AE1555" w:rsidRDefault="00D13110" w:rsidP="00FA1A6F">
      <w:pPr>
        <w:ind w:leftChars="100" w:left="450" w:hangingChars="100" w:hanging="240"/>
        <w:rPr>
          <w:rFonts w:ascii="ＭＳ 明朝" w:hAnsi="ＭＳ 明朝" w:cs="ＭＳ 明朝"/>
          <w:sz w:val="24"/>
          <w:szCs w:val="24"/>
        </w:rPr>
      </w:pPr>
      <w:r w:rsidRPr="00AE1555">
        <w:rPr>
          <w:rFonts w:ascii="ＭＳ 明朝" w:hAnsi="ＭＳ 明朝" w:cs="ＭＳ 明朝" w:hint="eastAsia"/>
          <w:sz w:val="24"/>
          <w:szCs w:val="24"/>
        </w:rPr>
        <w:t xml:space="preserve">①　</w:t>
      </w:r>
      <w:r w:rsidR="008B0792">
        <w:rPr>
          <w:rFonts w:ascii="ＭＳ 明朝" w:hAnsi="ＭＳ 明朝" w:cs="ＭＳ 明朝" w:hint="eastAsia"/>
          <w:sz w:val="24"/>
          <w:szCs w:val="24"/>
        </w:rPr>
        <w:t>3</w:t>
      </w:r>
      <w:r w:rsidR="00FA1A6F" w:rsidRPr="00AE1555">
        <w:rPr>
          <w:rFonts w:ascii="ＭＳ 明朝" w:hAnsi="ＭＳ 明朝" w:cs="ＭＳ 明朝" w:hint="eastAsia"/>
          <w:sz w:val="24"/>
          <w:szCs w:val="24"/>
        </w:rPr>
        <w:t>点の要求を実現するには、</w:t>
      </w:r>
      <w:r w:rsidR="00BE273A" w:rsidRPr="00AE1555">
        <w:rPr>
          <w:rFonts w:ascii="ＭＳ 明朝" w:hAnsi="ＭＳ 明朝" w:cs="ＭＳ 明朝" w:hint="eastAsia"/>
          <w:sz w:val="24"/>
          <w:szCs w:val="24"/>
        </w:rPr>
        <w:t>発注先からの単価の改</w:t>
      </w:r>
      <w:r w:rsidR="00B241B7" w:rsidRPr="00AE1555">
        <w:rPr>
          <w:rFonts w:ascii="ＭＳ 明朝" w:hAnsi="ＭＳ 明朝" w:cs="ＭＳ 明朝" w:hint="eastAsia"/>
          <w:sz w:val="24"/>
          <w:szCs w:val="24"/>
        </w:rPr>
        <w:t>善と、時短がセットでなければなりません。</w:t>
      </w:r>
      <w:r w:rsidR="00191A6E" w:rsidRPr="00AE1555">
        <w:rPr>
          <w:rFonts w:ascii="ＭＳ 明朝" w:hAnsi="ＭＳ 明朝" w:cs="ＭＳ 明朝" w:hint="eastAsia"/>
          <w:sz w:val="24"/>
          <w:szCs w:val="24"/>
        </w:rPr>
        <w:t>人間らしい働き方を実現するため</w:t>
      </w:r>
      <w:r w:rsidR="00B241B7" w:rsidRPr="00AE1555">
        <w:rPr>
          <w:rFonts w:ascii="ＭＳ 明朝" w:hAnsi="ＭＳ 明朝" w:cs="ＭＳ 明朝" w:hint="eastAsia"/>
          <w:sz w:val="24"/>
          <w:szCs w:val="24"/>
        </w:rPr>
        <w:t>には</w:t>
      </w:r>
      <w:r w:rsidR="00191A6E" w:rsidRPr="00AE1555">
        <w:rPr>
          <w:rFonts w:ascii="ＭＳ 明朝" w:hAnsi="ＭＳ 明朝" w:cs="ＭＳ 明朝" w:hint="eastAsia"/>
          <w:sz w:val="24"/>
          <w:szCs w:val="24"/>
        </w:rPr>
        <w:t>国による規制強化や、</w:t>
      </w:r>
      <w:r w:rsidR="00B241B7" w:rsidRPr="00AE1555">
        <w:rPr>
          <w:rFonts w:ascii="ＭＳ 明朝" w:hAnsi="ＭＳ 明朝" w:cs="ＭＳ 明朝" w:hint="eastAsia"/>
          <w:sz w:val="24"/>
          <w:szCs w:val="24"/>
        </w:rPr>
        <w:t>業界全体の改善が必要です。</w:t>
      </w:r>
    </w:p>
    <w:p w:rsidR="00BE273A" w:rsidRPr="00AE1555" w:rsidRDefault="00B241B7" w:rsidP="00B241B7">
      <w:pPr>
        <w:ind w:leftChars="200" w:left="420" w:firstLineChars="100" w:firstLine="240"/>
        <w:rPr>
          <w:rFonts w:ascii="Arial" w:hAnsi="Arial" w:cs="Arial"/>
          <w:sz w:val="24"/>
          <w:szCs w:val="24"/>
        </w:rPr>
      </w:pPr>
      <w:r w:rsidRPr="00AE1555">
        <w:rPr>
          <w:rFonts w:ascii="ＭＳ 明朝" w:hAnsi="ＭＳ 明朝" w:cs="ＭＳ 明朝" w:hint="eastAsia"/>
          <w:sz w:val="24"/>
          <w:szCs w:val="24"/>
        </w:rPr>
        <w:t>各業種・業態によって発注先は国・自治体・</w:t>
      </w:r>
      <w:r w:rsidR="00BE273A" w:rsidRPr="00AE1555">
        <w:rPr>
          <w:rFonts w:ascii="ＭＳ 明朝" w:hAnsi="ＭＳ 明朝" w:cs="ＭＳ 明朝" w:hint="eastAsia"/>
          <w:sz w:val="24"/>
          <w:szCs w:val="24"/>
        </w:rPr>
        <w:t>民間</w:t>
      </w:r>
      <w:r w:rsidRPr="00AE1555">
        <w:rPr>
          <w:rFonts w:ascii="ＭＳ 明朝" w:hAnsi="ＭＳ 明朝" w:cs="ＭＳ 明朝" w:hint="eastAsia"/>
          <w:sz w:val="24"/>
          <w:szCs w:val="24"/>
        </w:rPr>
        <w:t>とそれぞれ違います。要請する省庁や業界団体も異なりますが</w:t>
      </w:r>
      <w:r w:rsidR="00BE273A" w:rsidRPr="00AE1555">
        <w:rPr>
          <w:rFonts w:ascii="ＭＳ 明朝" w:hAnsi="ＭＳ 明朝" w:cs="ＭＳ 明朝" w:hint="eastAsia"/>
          <w:sz w:val="24"/>
          <w:szCs w:val="24"/>
        </w:rPr>
        <w:t>、</w:t>
      </w:r>
      <w:r w:rsidR="00191A6E" w:rsidRPr="00AE1555">
        <w:rPr>
          <w:rFonts w:ascii="ＭＳ 明朝" w:hAnsi="ＭＳ 明朝" w:cs="ＭＳ 明朝" w:hint="eastAsia"/>
          <w:sz w:val="24"/>
          <w:szCs w:val="24"/>
        </w:rPr>
        <w:t>若者に魅力ある業種・職場にしていくたたかい、過労死根絶と合わせて</w:t>
      </w:r>
      <w:r w:rsidRPr="00AE1555">
        <w:rPr>
          <w:rFonts w:ascii="ＭＳ 明朝" w:hAnsi="ＭＳ 明朝" w:cs="ＭＳ 明朝" w:hint="eastAsia"/>
          <w:sz w:val="24"/>
          <w:szCs w:val="24"/>
        </w:rPr>
        <w:t>、建交労東京の総合力を発揮して</w:t>
      </w:r>
      <w:r w:rsidR="00BE273A" w:rsidRPr="00AE1555">
        <w:rPr>
          <w:rFonts w:ascii="ＭＳ 明朝" w:hAnsi="ＭＳ 明朝" w:cs="ＭＳ 明朝" w:hint="eastAsia"/>
          <w:sz w:val="24"/>
          <w:szCs w:val="24"/>
        </w:rPr>
        <w:t>運動を展開します。</w:t>
      </w:r>
    </w:p>
    <w:p w:rsidR="00D13110" w:rsidRPr="00AE1555" w:rsidRDefault="00D13110" w:rsidP="00D13110">
      <w:pPr>
        <w:ind w:left="480" w:hangingChars="200" w:hanging="480"/>
        <w:rPr>
          <w:rFonts w:ascii="Arial" w:hAnsi="Arial" w:cs="Arial"/>
          <w:sz w:val="24"/>
          <w:szCs w:val="24"/>
        </w:rPr>
      </w:pPr>
      <w:r w:rsidRPr="00AE1555">
        <w:rPr>
          <w:rFonts w:ascii="Arial" w:hAnsi="Arial" w:cs="ＭＳ 明朝" w:hint="eastAsia"/>
          <w:sz w:val="24"/>
          <w:szCs w:val="24"/>
        </w:rPr>
        <w:t xml:space="preserve">　　　</w:t>
      </w:r>
    </w:p>
    <w:p w:rsidR="00D13110" w:rsidRPr="00AE1555" w:rsidRDefault="00D13110" w:rsidP="00BE273A">
      <w:pPr>
        <w:ind w:left="600" w:hangingChars="250" w:hanging="600"/>
        <w:rPr>
          <w:rFonts w:cs="ＭＳ 明朝"/>
          <w:sz w:val="24"/>
          <w:szCs w:val="24"/>
        </w:rPr>
      </w:pPr>
      <w:r w:rsidRPr="00AE1555">
        <w:rPr>
          <w:rFonts w:ascii="ＭＳ 明朝" w:hAnsi="ＭＳ 明朝" w:cs="ＭＳ 明朝" w:hint="eastAsia"/>
          <w:sz w:val="24"/>
          <w:szCs w:val="24"/>
        </w:rPr>
        <w:t xml:space="preserve">　②　</w:t>
      </w:r>
      <w:r w:rsidRPr="00AE1555">
        <w:rPr>
          <w:rFonts w:cs="ＭＳ 明朝" w:hint="eastAsia"/>
          <w:sz w:val="24"/>
          <w:szCs w:val="24"/>
        </w:rPr>
        <w:t>長時間過密労働は労働者のいのちと健康を奪うだけでなく活発な組合活動も停滞させます。人間らしい働き方の実現は労働運動再生の大きな鍵として位置づけます。</w:t>
      </w:r>
    </w:p>
    <w:p w:rsidR="00832602" w:rsidRDefault="00832602" w:rsidP="007E0C88">
      <w:pPr>
        <w:ind w:leftChars="200" w:left="540" w:hangingChars="50" w:hanging="120"/>
        <w:rPr>
          <w:rFonts w:cs="ＭＳ 明朝"/>
          <w:sz w:val="24"/>
          <w:szCs w:val="24"/>
        </w:rPr>
      </w:pPr>
    </w:p>
    <w:p w:rsidR="008B0792" w:rsidRDefault="008B0792" w:rsidP="007E0C88">
      <w:pPr>
        <w:ind w:leftChars="200" w:left="540" w:hangingChars="50" w:hanging="120"/>
        <w:rPr>
          <w:rFonts w:cs="ＭＳ 明朝"/>
          <w:sz w:val="24"/>
          <w:szCs w:val="24"/>
        </w:rPr>
      </w:pPr>
    </w:p>
    <w:p w:rsidR="008B0792" w:rsidRDefault="008B0792" w:rsidP="007E0C88">
      <w:pPr>
        <w:ind w:leftChars="200" w:left="540" w:hangingChars="50" w:hanging="120"/>
        <w:rPr>
          <w:rFonts w:cs="ＭＳ 明朝"/>
          <w:sz w:val="24"/>
          <w:szCs w:val="24"/>
        </w:rPr>
      </w:pPr>
    </w:p>
    <w:p w:rsidR="008B0792" w:rsidRPr="00AE1555" w:rsidRDefault="008B0792" w:rsidP="007E0C88">
      <w:pPr>
        <w:ind w:leftChars="200" w:left="540" w:hangingChars="50" w:hanging="120"/>
        <w:rPr>
          <w:rFonts w:cs="ＭＳ 明朝"/>
          <w:sz w:val="24"/>
          <w:szCs w:val="24"/>
        </w:rPr>
      </w:pPr>
    </w:p>
    <w:p w:rsidR="00011CB4" w:rsidRPr="00322CE2" w:rsidRDefault="00191A6E" w:rsidP="00011CB4">
      <w:pPr>
        <w:rPr>
          <w:rFonts w:ascii="HGP創英ﾌﾟﾚｾﾞﾝｽEB" w:eastAsia="HGP創英ﾌﾟﾚｾﾞﾝｽEB" w:hAnsi="HGS創英角ｺﾞｼｯｸUB"/>
          <w:b/>
          <w:sz w:val="28"/>
          <w:szCs w:val="28"/>
        </w:rPr>
      </w:pPr>
      <w:r w:rsidRPr="00322CE2">
        <w:rPr>
          <w:rFonts w:ascii="HGP創英ﾌﾟﾚｾﾞﾝｽEB" w:eastAsia="HGP創英ﾌﾟﾚｾﾞﾝｽEB" w:hAnsi="HGS創英角ｺﾞｼｯｸUB" w:cs="HGS創英角ｺﾞｼｯｸUB" w:hint="eastAsia"/>
          <w:b/>
          <w:sz w:val="28"/>
          <w:szCs w:val="28"/>
        </w:rPr>
        <w:lastRenderedPageBreak/>
        <w:t xml:space="preserve">４　</w:t>
      </w:r>
      <w:r w:rsidR="00011CB4" w:rsidRPr="00322CE2">
        <w:rPr>
          <w:rFonts w:ascii="HGP創英ﾌﾟﾚｾﾞﾝｽEB" w:eastAsia="HGP創英ﾌﾟﾚｾﾞﾝｽEB" w:hAnsi="HGS創英角ｺﾞｼｯｸUB" w:cs="HGS創英角ｺﾞｼｯｸUB" w:hint="eastAsia"/>
          <w:b/>
          <w:sz w:val="28"/>
          <w:szCs w:val="28"/>
        </w:rPr>
        <w:t>東京・首都圏で行なわれる運動への結集と取り組みの強化</w:t>
      </w:r>
    </w:p>
    <w:p w:rsidR="00011CB4" w:rsidRPr="00AE1555" w:rsidRDefault="00011CB4" w:rsidP="00011CB4">
      <w:pPr>
        <w:rPr>
          <w:rFonts w:ascii="ＭＳ 明朝"/>
          <w:sz w:val="24"/>
          <w:szCs w:val="24"/>
        </w:rPr>
      </w:pPr>
      <w:r w:rsidRPr="00AE1555">
        <w:rPr>
          <w:rFonts w:ascii="ＭＳ 明朝" w:cs="ＭＳ 明朝" w:hint="eastAsia"/>
          <w:sz w:val="24"/>
          <w:szCs w:val="24"/>
        </w:rPr>
        <w:t>（１）ナショナルセンター・運動体・大産別への結集</w:t>
      </w:r>
    </w:p>
    <w:p w:rsidR="00011CB4" w:rsidRPr="00AE1555" w:rsidRDefault="00011CB4" w:rsidP="00011CB4">
      <w:pPr>
        <w:ind w:leftChars="200" w:left="420"/>
        <w:rPr>
          <w:rFonts w:ascii="ＭＳ 明朝"/>
          <w:sz w:val="24"/>
          <w:szCs w:val="24"/>
        </w:rPr>
      </w:pPr>
      <w:r w:rsidRPr="00AE1555">
        <w:rPr>
          <w:rFonts w:ascii="ＭＳ 明朝" w:cs="ＭＳ 明朝" w:hint="eastAsia"/>
          <w:sz w:val="24"/>
          <w:szCs w:val="24"/>
        </w:rPr>
        <w:t>東京地評、東京労連、東京春闘共闘に結集します。また、交運共闘、</w:t>
      </w:r>
      <w:r w:rsidR="000E7518" w:rsidRPr="00AE1555">
        <w:rPr>
          <w:rFonts w:ascii="ＭＳ 明朝" w:cs="ＭＳ 明朝" w:hint="eastAsia"/>
          <w:sz w:val="24"/>
          <w:szCs w:val="24"/>
        </w:rPr>
        <w:t>建設</w:t>
      </w:r>
      <w:r w:rsidRPr="00AE1555">
        <w:rPr>
          <w:rFonts w:ascii="ＭＳ 明朝" w:cs="ＭＳ 明朝" w:hint="eastAsia"/>
          <w:sz w:val="24"/>
          <w:szCs w:val="24"/>
        </w:rPr>
        <w:t>首都圏共闘への結集を今後も強めます。</w:t>
      </w:r>
      <w:r w:rsidR="007C37A7" w:rsidRPr="00AE1555">
        <w:rPr>
          <w:rFonts w:ascii="ＭＳ 明朝" w:cs="ＭＳ 明朝" w:hint="eastAsia"/>
          <w:sz w:val="24"/>
          <w:szCs w:val="24"/>
        </w:rPr>
        <w:t>また、総がかり行動実行委員会の提起する、１９日国会前行動をはじめとした各行動に結集します。</w:t>
      </w:r>
    </w:p>
    <w:p w:rsidR="00011CB4" w:rsidRPr="00AE1555" w:rsidRDefault="00011CB4" w:rsidP="00011CB4">
      <w:pPr>
        <w:rPr>
          <w:rFonts w:ascii="ＭＳ 明朝"/>
          <w:sz w:val="24"/>
          <w:szCs w:val="24"/>
        </w:rPr>
      </w:pPr>
    </w:p>
    <w:p w:rsidR="00602BE8" w:rsidRPr="00AE1555" w:rsidRDefault="00011CB4" w:rsidP="00011CB4">
      <w:pPr>
        <w:ind w:left="480" w:hangingChars="200" w:hanging="480"/>
        <w:rPr>
          <w:rFonts w:ascii="ＭＳ 明朝" w:cs="ＭＳ 明朝"/>
          <w:sz w:val="24"/>
          <w:szCs w:val="24"/>
        </w:rPr>
      </w:pPr>
      <w:r w:rsidRPr="00AE1555">
        <w:rPr>
          <w:rFonts w:ascii="ＭＳ 明朝" w:cs="ＭＳ 明朝" w:hint="eastAsia"/>
          <w:sz w:val="24"/>
          <w:szCs w:val="24"/>
        </w:rPr>
        <w:t>（２）</w:t>
      </w:r>
      <w:r w:rsidR="00602BE8" w:rsidRPr="00AE1555">
        <w:rPr>
          <w:rFonts w:ascii="ＭＳ 明朝" w:cs="ＭＳ 明朝" w:hint="eastAsia"/>
          <w:sz w:val="24"/>
          <w:szCs w:val="24"/>
        </w:rPr>
        <w:t>集団交渉・労使協議会・トラックパレードへの結集強化</w:t>
      </w:r>
    </w:p>
    <w:p w:rsidR="00011CB4" w:rsidRPr="00AE1555" w:rsidRDefault="00602BE8" w:rsidP="00602BE8">
      <w:pPr>
        <w:ind w:leftChars="200" w:left="420" w:firstLineChars="100" w:firstLine="240"/>
        <w:rPr>
          <w:rFonts w:ascii="ＭＳ 明朝" w:cs="ＭＳ 明朝"/>
          <w:sz w:val="24"/>
          <w:szCs w:val="24"/>
        </w:rPr>
      </w:pPr>
      <w:r w:rsidRPr="00AE1555">
        <w:rPr>
          <w:rFonts w:ascii="ＭＳ 明朝" w:cs="ＭＳ 明朝" w:hint="eastAsia"/>
          <w:sz w:val="24"/>
          <w:szCs w:val="24"/>
        </w:rPr>
        <w:t>建交労首都圏運輸基本集団交渉と首都圏労使協議会の拡大と発展は、</w:t>
      </w:r>
      <w:r w:rsidR="00011CB4" w:rsidRPr="00AE1555">
        <w:rPr>
          <w:rFonts w:ascii="ＭＳ 明朝" w:cs="ＭＳ 明朝" w:hint="eastAsia"/>
          <w:sz w:val="24"/>
          <w:szCs w:val="24"/>
        </w:rPr>
        <w:t>都本部の組織拡大と要求実現に直結します。参加企業・職場を増やす運動や、首都圏トラックパレードへの結集を強化します。</w:t>
      </w:r>
    </w:p>
    <w:p w:rsidR="00011CB4" w:rsidRPr="00AE1555" w:rsidRDefault="00011CB4" w:rsidP="00011CB4">
      <w:pPr>
        <w:ind w:left="480" w:hangingChars="200" w:hanging="480"/>
        <w:rPr>
          <w:rFonts w:ascii="ＭＳ 明朝"/>
          <w:sz w:val="24"/>
          <w:szCs w:val="24"/>
        </w:rPr>
      </w:pPr>
    </w:p>
    <w:p w:rsidR="00602BE8" w:rsidRPr="00AE1555" w:rsidRDefault="00011CB4" w:rsidP="00011CB4">
      <w:pPr>
        <w:ind w:left="480" w:hangingChars="200" w:hanging="480"/>
        <w:rPr>
          <w:rFonts w:ascii="ＭＳ 明朝" w:cs="ＭＳ 明朝"/>
          <w:sz w:val="24"/>
          <w:szCs w:val="24"/>
        </w:rPr>
      </w:pPr>
      <w:r w:rsidRPr="00AE1555">
        <w:rPr>
          <w:rFonts w:ascii="ＭＳ 明朝" w:cs="ＭＳ 明朝" w:hint="eastAsia"/>
          <w:sz w:val="24"/>
          <w:szCs w:val="24"/>
        </w:rPr>
        <w:t>（３）</w:t>
      </w:r>
      <w:r w:rsidR="00602BE8" w:rsidRPr="00AE1555">
        <w:rPr>
          <w:rFonts w:ascii="ＭＳ 明朝" w:cs="ＭＳ 明朝" w:hint="eastAsia"/>
          <w:sz w:val="24"/>
          <w:szCs w:val="24"/>
        </w:rPr>
        <w:t>反核トラックキャラバンへの結集</w:t>
      </w:r>
    </w:p>
    <w:p w:rsidR="00011CB4" w:rsidRPr="00AE1555" w:rsidRDefault="00011CB4" w:rsidP="00602BE8">
      <w:pPr>
        <w:ind w:leftChars="200" w:left="420" w:firstLineChars="100" w:firstLine="240"/>
        <w:rPr>
          <w:rFonts w:ascii="ＭＳ 明朝"/>
          <w:sz w:val="24"/>
          <w:szCs w:val="24"/>
        </w:rPr>
      </w:pPr>
      <w:r w:rsidRPr="00AE1555">
        <w:rPr>
          <w:rFonts w:ascii="ＭＳ 明朝" w:cs="ＭＳ 明朝" w:hint="eastAsia"/>
          <w:sz w:val="24"/>
          <w:szCs w:val="24"/>
        </w:rPr>
        <w:t>全国青年部提起の、都本部青年部も結集する反核トラックキャラバンは例年、都庁前が出発式です。東京地評・東京労連青年協などの支援も得ながら都本部も行動に結集します。</w:t>
      </w:r>
    </w:p>
    <w:p w:rsidR="005033C3" w:rsidRPr="00AE1555" w:rsidRDefault="005033C3" w:rsidP="005033C3">
      <w:pPr>
        <w:rPr>
          <w:sz w:val="24"/>
          <w:szCs w:val="24"/>
        </w:rPr>
      </w:pPr>
    </w:p>
    <w:p w:rsidR="00011CB4" w:rsidRPr="00AE1555" w:rsidRDefault="00191A6E" w:rsidP="00011CB4">
      <w:pPr>
        <w:rPr>
          <w:rFonts w:ascii="HGP創英ﾌﾟﾚｾﾞﾝｽEB" w:eastAsia="HGP創英ﾌﾟﾚｾﾞﾝｽEB" w:hAnsi="HGS創英角ｺﾞｼｯｸUB"/>
          <w:b/>
          <w:sz w:val="28"/>
          <w:szCs w:val="28"/>
        </w:rPr>
      </w:pPr>
      <w:r w:rsidRPr="00AE1555">
        <w:rPr>
          <w:rFonts w:ascii="HGP創英ﾌﾟﾚｾﾞﾝｽEB" w:eastAsia="HGP創英ﾌﾟﾚｾﾞﾝｽEB" w:hAnsi="HGS創英角ｺﾞｼｯｸUB" w:cs="HGS創英角ｺﾞｼｯｸUB" w:hint="eastAsia"/>
          <w:b/>
          <w:sz w:val="28"/>
          <w:szCs w:val="28"/>
        </w:rPr>
        <w:t xml:space="preserve">５　</w:t>
      </w:r>
      <w:r w:rsidR="00011CB4" w:rsidRPr="00AE1555">
        <w:rPr>
          <w:rFonts w:ascii="HGP創英ﾌﾟﾚｾﾞﾝｽEB" w:eastAsia="HGP創英ﾌﾟﾚｾﾞﾝｽEB" w:hAnsi="HGS創英角ｺﾞｼｯｸUB" w:cs="HGS創英角ｺﾞｼｯｸUB" w:hint="eastAsia"/>
          <w:b/>
          <w:sz w:val="28"/>
          <w:szCs w:val="28"/>
        </w:rPr>
        <w:t>争議の早期全面解決に向けて</w:t>
      </w:r>
    </w:p>
    <w:p w:rsidR="00011CB4" w:rsidRPr="00AE1555" w:rsidRDefault="00011CB4" w:rsidP="00011CB4">
      <w:pPr>
        <w:ind w:leftChars="200" w:left="420" w:firstLineChars="100" w:firstLine="240"/>
        <w:rPr>
          <w:rFonts w:ascii="ＭＳ 明朝" w:hAnsi="Times New Roman" w:cs="ＭＳ 明朝"/>
        </w:rPr>
      </w:pPr>
      <w:r w:rsidRPr="00AE1555">
        <w:rPr>
          <w:rFonts w:ascii="ＭＳ 明朝" w:hAnsi="ＭＳ 明朝" w:cs="ＭＳ 明朝" w:hint="eastAsia"/>
          <w:sz w:val="24"/>
          <w:szCs w:val="24"/>
        </w:rPr>
        <w:t>京王新労組支部の中央労働委員会と地位確認裁判、大東建託支部古橋委員長の地位確認裁判を始めとして、</w:t>
      </w:r>
      <w:r w:rsidRPr="00AE1555">
        <w:rPr>
          <w:rFonts w:ascii="ＭＳ 明朝" w:hAnsi="Times New Roman" w:cs="ＭＳ 明朝" w:hint="eastAsia"/>
          <w:sz w:val="24"/>
          <w:szCs w:val="24"/>
        </w:rPr>
        <w:t>建交労の全国の争議、</w:t>
      </w:r>
      <w:r w:rsidRPr="00AE1555">
        <w:rPr>
          <w:rFonts w:ascii="ＭＳ 明朝" w:cs="ＭＳ 明朝" w:hint="eastAsia"/>
          <w:sz w:val="24"/>
          <w:szCs w:val="24"/>
        </w:rPr>
        <w:t>トンネルじん肺根絶闘争での、「基金創設」と訴訟の</w:t>
      </w:r>
      <w:r w:rsidRPr="00AE1555">
        <w:rPr>
          <w:rFonts w:ascii="ＭＳ 明朝" w:hAnsi="Times New Roman" w:cs="ＭＳ 明朝" w:hint="eastAsia"/>
          <w:sz w:val="24"/>
          <w:szCs w:val="24"/>
        </w:rPr>
        <w:t>早期勝利解決に向けて全労連や地域の争議総行動などへの結集を強めます</w:t>
      </w:r>
      <w:r w:rsidRPr="00AE1555">
        <w:rPr>
          <w:rFonts w:ascii="ＭＳ 明朝" w:hAnsi="Times New Roman" w:cs="ＭＳ 明朝" w:hint="eastAsia"/>
        </w:rPr>
        <w:t>。</w:t>
      </w:r>
    </w:p>
    <w:p w:rsidR="00A716EA" w:rsidRPr="00AE1555" w:rsidRDefault="00A716EA" w:rsidP="001F3D82">
      <w:pPr>
        <w:rPr>
          <w:rFonts w:ascii="ＭＳ 明朝" w:hAnsi="Times New Roman" w:cs="ＭＳ 明朝"/>
        </w:rPr>
      </w:pPr>
    </w:p>
    <w:p w:rsidR="00B175AD" w:rsidRPr="00AE1555" w:rsidRDefault="00602BE8" w:rsidP="00B175AD">
      <w:pPr>
        <w:rPr>
          <w:rFonts w:ascii="HGP創英ﾌﾟﾚｾﾞﾝｽEB" w:eastAsia="HGP創英ﾌﾟﾚｾﾞﾝｽEB" w:hAnsi="HGS創英角ｺﾞｼｯｸUB"/>
          <w:b/>
          <w:bCs/>
          <w:sz w:val="28"/>
          <w:szCs w:val="28"/>
        </w:rPr>
      </w:pPr>
      <w:r w:rsidRPr="00AE1555">
        <w:rPr>
          <w:rFonts w:ascii="HGP創英ﾌﾟﾚｾﾞﾝｽEB" w:eastAsia="HGP創英ﾌﾟﾚｾﾞﾝｽEB" w:hAnsi="HGS創英角ｺﾞｼｯｸUB" w:hint="eastAsia"/>
          <w:b/>
          <w:bCs/>
          <w:sz w:val="28"/>
          <w:szCs w:val="28"/>
        </w:rPr>
        <w:t>６</w:t>
      </w:r>
      <w:r w:rsidR="00191A6E" w:rsidRPr="00AE1555">
        <w:rPr>
          <w:rFonts w:ascii="HGP創英ﾌﾟﾚｾﾞﾝｽEB" w:eastAsia="HGP創英ﾌﾟﾚｾﾞﾝｽEB" w:hAnsi="HGS創英角ｺﾞｼｯｸUB" w:hint="eastAsia"/>
          <w:b/>
          <w:bCs/>
          <w:sz w:val="28"/>
          <w:szCs w:val="28"/>
        </w:rPr>
        <w:t xml:space="preserve">　</w:t>
      </w:r>
      <w:r w:rsidR="00B175AD" w:rsidRPr="00AE1555">
        <w:rPr>
          <w:rFonts w:ascii="HGP創英ﾌﾟﾚｾﾞﾝｽEB" w:eastAsia="HGP創英ﾌﾟﾚｾﾞﾝｽEB" w:hAnsi="HGS創英角ｺﾞｼｯｸUB" w:hint="eastAsia"/>
          <w:b/>
          <w:bCs/>
          <w:sz w:val="28"/>
          <w:szCs w:val="28"/>
        </w:rPr>
        <w:t>政治闘争の強化</w:t>
      </w:r>
    </w:p>
    <w:p w:rsidR="00B175AD" w:rsidRPr="00AE1555" w:rsidRDefault="00322CE2" w:rsidP="000E7518">
      <w:pPr>
        <w:overflowPunct w:val="0"/>
        <w:ind w:rightChars="71" w:right="149" w:firstLineChars="150" w:firstLine="361"/>
        <w:rPr>
          <w:rFonts w:asciiTheme="minorEastAsia" w:eastAsiaTheme="minorEastAsia" w:hAnsiTheme="minorEastAsia"/>
          <w:b/>
          <w:sz w:val="24"/>
          <w:szCs w:val="24"/>
        </w:rPr>
      </w:pPr>
      <w:r>
        <w:rPr>
          <w:rFonts w:asciiTheme="minorEastAsia" w:eastAsiaTheme="minorEastAsia" w:hAnsiTheme="minorEastAsia" w:hint="eastAsia"/>
          <w:b/>
          <w:sz w:val="24"/>
          <w:szCs w:val="24"/>
        </w:rPr>
        <w:t>2019</w:t>
      </w:r>
      <w:r w:rsidR="00F77476" w:rsidRPr="00AE1555">
        <w:rPr>
          <w:rFonts w:asciiTheme="minorEastAsia" w:eastAsiaTheme="minorEastAsia" w:hAnsiTheme="minorEastAsia" w:hint="eastAsia"/>
          <w:b/>
          <w:sz w:val="24"/>
          <w:szCs w:val="24"/>
        </w:rPr>
        <w:t>年春の統一地方選挙および</w:t>
      </w:r>
      <w:r w:rsidR="00B175AD" w:rsidRPr="00AE1555">
        <w:rPr>
          <w:rFonts w:asciiTheme="minorEastAsia" w:eastAsiaTheme="minorEastAsia" w:hAnsiTheme="minorEastAsia" w:hint="eastAsia"/>
          <w:b/>
          <w:sz w:val="24"/>
          <w:szCs w:val="24"/>
        </w:rPr>
        <w:t>7月</w:t>
      </w:r>
      <w:r w:rsidR="00F77476" w:rsidRPr="00AE1555">
        <w:rPr>
          <w:rFonts w:asciiTheme="minorEastAsia" w:eastAsiaTheme="minorEastAsia" w:hAnsiTheme="minorEastAsia" w:hint="eastAsia"/>
          <w:b/>
          <w:sz w:val="24"/>
          <w:szCs w:val="24"/>
        </w:rPr>
        <w:t>の</w:t>
      </w:r>
      <w:r w:rsidR="00B175AD" w:rsidRPr="00AE1555">
        <w:rPr>
          <w:rFonts w:asciiTheme="minorEastAsia" w:eastAsiaTheme="minorEastAsia" w:hAnsiTheme="minorEastAsia" w:hint="eastAsia"/>
          <w:b/>
          <w:sz w:val="24"/>
          <w:szCs w:val="24"/>
        </w:rPr>
        <w:t>参議院選挙</w:t>
      </w:r>
    </w:p>
    <w:p w:rsidR="00B175AD" w:rsidRPr="00AE1555" w:rsidRDefault="00B175AD" w:rsidP="00B175AD">
      <w:pPr>
        <w:overflowPunct w:val="0"/>
        <w:ind w:leftChars="200" w:left="420" w:rightChars="71" w:right="149" w:firstLineChars="100" w:firstLine="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安倍政権による経済政策によって実質賃金が低下し、格差と貧困が拡大されました。また、憲法改悪を繰り返し、労働法制も破壊されつつあります。いっせい地方選挙と、参議院選挙の32ある一人区の野党と市民の共闘が安倍暴走政治をストップさせる力となります。</w:t>
      </w:r>
    </w:p>
    <w:p w:rsidR="00B175AD" w:rsidRPr="00AE1555" w:rsidRDefault="00B175AD" w:rsidP="00B175AD">
      <w:pPr>
        <w:overflowPunct w:val="0"/>
        <w:ind w:leftChars="200" w:left="420" w:rightChars="71" w:right="149" w:firstLine="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協力共同を進め、要求で一致する候補者の議席獲得に向けて、各組織で議論し、要求実現闘争として闘争にとりくみ、全組合員参加を追求します。</w:t>
      </w:r>
    </w:p>
    <w:p w:rsidR="00B175AD" w:rsidRPr="00AE1555" w:rsidRDefault="00B175AD" w:rsidP="00B175AD">
      <w:pPr>
        <w:overflowPunct w:val="0"/>
        <w:ind w:leftChars="200" w:left="420" w:rightChars="71" w:right="149" w:firstLine="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また、憲法を活かす政治をめざし。全ての組合員の参政権行使を基本に、思想･信条の自由、集会･結社･表現の自由の保障を徹底します。</w:t>
      </w:r>
    </w:p>
    <w:p w:rsidR="00A716EA" w:rsidRPr="00AE1555" w:rsidRDefault="00F77476" w:rsidP="00A716EA">
      <w:pPr>
        <w:overflowPunct w:val="0"/>
        <w:adjustRightInd w:val="0"/>
        <w:ind w:left="480" w:rightChars="71" w:right="149" w:hangingChars="200" w:hanging="480"/>
        <w:rPr>
          <w:rFonts w:ascii="ＭＳ 明朝" w:hAnsi="ＭＳ 明朝"/>
          <w:sz w:val="24"/>
          <w:szCs w:val="24"/>
        </w:rPr>
      </w:pPr>
      <w:r w:rsidRPr="00AE1555">
        <w:rPr>
          <w:rFonts w:ascii="ＭＳ 明朝" w:hAnsi="ＭＳ 明朝" w:hint="eastAsia"/>
          <w:sz w:val="24"/>
          <w:szCs w:val="24"/>
        </w:rPr>
        <w:t xml:space="preserve">　　　</w:t>
      </w:r>
      <w:r w:rsidR="00A716EA" w:rsidRPr="00AE1555">
        <w:rPr>
          <w:rFonts w:ascii="ＭＳ 明朝" w:hAnsi="ＭＳ 明朝" w:hint="eastAsia"/>
          <w:sz w:val="24"/>
          <w:szCs w:val="24"/>
        </w:rPr>
        <w:t>政治闘争は、各業種部会や産業別統一闘争における制度政策闘争に直結しています。要求実現を勝ち取るためにも選挙闘争を旺盛にとりくみます。</w:t>
      </w:r>
    </w:p>
    <w:p w:rsidR="00586628" w:rsidRDefault="00586628">
      <w:pPr>
        <w:rPr>
          <w:sz w:val="24"/>
          <w:szCs w:val="24"/>
        </w:rPr>
      </w:pPr>
    </w:p>
    <w:p w:rsidR="00832602" w:rsidRPr="00AE1555" w:rsidRDefault="00832602">
      <w:pPr>
        <w:rPr>
          <w:sz w:val="24"/>
          <w:szCs w:val="24"/>
        </w:rPr>
      </w:pPr>
    </w:p>
    <w:p w:rsidR="00177987" w:rsidRPr="00AE1555" w:rsidRDefault="00191A6E" w:rsidP="00177987">
      <w:pPr>
        <w:overflowPunct w:val="0"/>
        <w:adjustRightInd w:val="0"/>
        <w:rPr>
          <w:rFonts w:ascii="HGP創英ﾌﾟﾚｾﾞﾝｽEB" w:eastAsia="HGP創英ﾌﾟﾚｾﾞﾝｽEB" w:hAnsi="HGS創英角ｺﾞｼｯｸUB"/>
          <w:b/>
          <w:sz w:val="32"/>
          <w:szCs w:val="32"/>
        </w:rPr>
      </w:pPr>
      <w:r w:rsidRPr="00AE1555">
        <w:rPr>
          <w:rFonts w:ascii="HGP創英ﾌﾟﾚｾﾞﾝｽEB" w:eastAsia="HGP創英ﾌﾟﾚｾﾞﾝｽEB" w:hAnsi="HGS創英角ｺﾞｼｯｸUB" w:hint="eastAsia"/>
          <w:b/>
          <w:sz w:val="32"/>
          <w:szCs w:val="32"/>
        </w:rPr>
        <w:t xml:space="preserve">Ⅱ　</w:t>
      </w:r>
      <w:r w:rsidR="00177987" w:rsidRPr="00AE1555">
        <w:rPr>
          <w:rFonts w:ascii="HGP創英ﾌﾟﾚｾﾞﾝｽEB" w:eastAsia="HGP創英ﾌﾟﾚｾﾞﾝｽEB" w:hAnsi="HGS創英角ｺﾞｼｯｸUB" w:hint="eastAsia"/>
          <w:b/>
          <w:sz w:val="32"/>
          <w:szCs w:val="32"/>
        </w:rPr>
        <w:t>2018年秋季年末闘争と2019年春闘の準備</w:t>
      </w:r>
    </w:p>
    <w:p w:rsidR="006E3039" w:rsidRPr="00AE1555" w:rsidRDefault="00256744" w:rsidP="00191A6E">
      <w:pPr>
        <w:tabs>
          <w:tab w:val="left" w:pos="5475"/>
        </w:tabs>
        <w:rPr>
          <w:rStyle w:val="a8"/>
          <w:rFonts w:ascii="HGP創英ﾌﾟﾚｾﾞﾝｽEB" w:eastAsia="HGP創英ﾌﾟﾚｾﾞﾝｽEB" w:hAnsiTheme="minorEastAsia" w:cs="ＭＳ ゴシック" w:hint="default"/>
          <w:b/>
        </w:rPr>
      </w:pPr>
      <w:r w:rsidRPr="00AE1555">
        <w:rPr>
          <w:rStyle w:val="a8"/>
          <w:rFonts w:ascii="HGP創英ﾌﾟﾚｾﾞﾝｽEB" w:eastAsia="HGP創英ﾌﾟﾚｾﾞﾝｽEB" w:hAnsiTheme="minorEastAsia" w:cs="ＭＳ ゴシック" w:hint="default"/>
          <w:b/>
        </w:rPr>
        <w:t>１</w:t>
      </w:r>
      <w:r w:rsidR="00191A6E" w:rsidRPr="00AE1555">
        <w:rPr>
          <w:rStyle w:val="a8"/>
          <w:rFonts w:ascii="HGP創英ﾌﾟﾚｾﾞﾝｽEB" w:eastAsia="HGP創英ﾌﾟﾚｾﾞﾝｽEB" w:hAnsiTheme="minorEastAsia" w:cs="ＭＳ ゴシック" w:hint="default"/>
          <w:b/>
        </w:rPr>
        <w:t xml:space="preserve">　</w:t>
      </w:r>
      <w:r w:rsidR="00322CE2">
        <w:rPr>
          <w:rStyle w:val="a8"/>
          <w:rFonts w:ascii="HGP創英ﾌﾟﾚｾﾞﾝｽEB" w:eastAsia="HGP創英ﾌﾟﾚｾﾞﾝｽEB" w:hAnsiTheme="minorEastAsia" w:cs="ＭＳ ゴシック" w:hint="default"/>
          <w:b/>
        </w:rPr>
        <w:t>2018</w:t>
      </w:r>
      <w:r w:rsidR="006E3039" w:rsidRPr="00AE1555">
        <w:rPr>
          <w:rStyle w:val="a8"/>
          <w:rFonts w:ascii="HGP創英ﾌﾟﾚｾﾞﾝｽEB" w:eastAsia="HGP創英ﾌﾟﾚｾﾞﾝｽEB" w:hAnsiTheme="minorEastAsia" w:cs="ＭＳ ゴシック" w:hint="default"/>
          <w:b/>
        </w:rPr>
        <w:t>年秋季年末闘争の重点と行動配置</w:t>
      </w:r>
      <w:r w:rsidR="00177987" w:rsidRPr="00AE1555">
        <w:rPr>
          <w:rStyle w:val="a8"/>
          <w:rFonts w:ascii="HGP創英ﾌﾟﾚｾﾞﾝｽEB" w:eastAsia="HGP創英ﾌﾟﾚｾﾞﾝｽEB" w:hAnsiTheme="minorEastAsia" w:cs="ＭＳ ゴシック" w:hint="default"/>
          <w:b/>
        </w:rPr>
        <w:tab/>
      </w:r>
    </w:p>
    <w:p w:rsidR="006E3039" w:rsidRPr="00AE1555" w:rsidRDefault="006E3039" w:rsidP="006E3039">
      <w:pPr>
        <w:rPr>
          <w:rStyle w:val="a8"/>
          <w:rFonts w:asciiTheme="minorEastAsia" w:eastAsiaTheme="minorEastAsia" w:hAnsiTheme="minorEastAsia" w:cs="ＭＳ ゴシック" w:hint="default"/>
          <w:sz w:val="24"/>
          <w:szCs w:val="24"/>
        </w:rPr>
      </w:pPr>
      <w:r w:rsidRPr="00AE1555">
        <w:rPr>
          <w:rStyle w:val="a8"/>
          <w:rFonts w:asciiTheme="minorEastAsia" w:eastAsiaTheme="minorEastAsia" w:hAnsiTheme="minorEastAsia" w:cs="ＭＳ ゴシック" w:hint="default"/>
          <w:sz w:val="24"/>
          <w:szCs w:val="24"/>
        </w:rPr>
        <w:t>（１）</w:t>
      </w:r>
      <w:r w:rsidRPr="00AE1555">
        <w:rPr>
          <w:rFonts w:ascii="ＭＳ 明朝" w:hAnsi="ＭＳ 明朝" w:cs="ＭＳ 明朝" w:hint="eastAsia"/>
          <w:sz w:val="24"/>
          <w:szCs w:val="24"/>
        </w:rPr>
        <w:t>憲法を活かす諸課題のとりくみ</w:t>
      </w: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①　安倍9条憲法阻止を実現する為に3000万人署名集約活動を推進し、国民・市民と共に安倍政権を包囲する闘いに全力をあげます。</w:t>
      </w:r>
    </w:p>
    <w:p w:rsidR="006E3039" w:rsidRPr="00AE1555" w:rsidRDefault="006E3039" w:rsidP="006E3039">
      <w:pPr>
        <w:ind w:leftChars="100" w:left="450" w:hangingChars="100" w:hanging="240"/>
        <w:rPr>
          <w:rFonts w:asciiTheme="minorEastAsia" w:eastAsiaTheme="minorEastAsia" w:hAnsiTheme="minorEastAsia"/>
          <w:sz w:val="24"/>
          <w:szCs w:val="24"/>
        </w:rPr>
      </w:pP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②　辺野古新基地建設阻止、普天間基地の即時無条件撤去、オスプレイ強行配備中止、飛行禁止・撤収を求めるとともに日米安保条約破棄の闘いを強化します。</w:t>
      </w:r>
    </w:p>
    <w:p w:rsidR="006E3039" w:rsidRPr="00AE1555" w:rsidRDefault="006E3039" w:rsidP="006E3039">
      <w:pPr>
        <w:ind w:leftChars="100" w:left="450" w:hangingChars="100" w:hanging="240"/>
        <w:rPr>
          <w:rFonts w:asciiTheme="minorEastAsia" w:eastAsiaTheme="minorEastAsia" w:hAnsiTheme="minorEastAsia"/>
          <w:sz w:val="24"/>
          <w:szCs w:val="24"/>
        </w:rPr>
      </w:pP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③　安倍政権が推進するニセ働き方改革阻止、労働者の解雇自由化や個人事業主・請負化をさせる企てに反対します。</w:t>
      </w:r>
    </w:p>
    <w:p w:rsidR="006E3039" w:rsidRPr="00AE1555" w:rsidRDefault="006E3039" w:rsidP="006E3039">
      <w:pPr>
        <w:ind w:leftChars="100" w:left="450" w:hangingChars="100" w:hanging="240"/>
        <w:rPr>
          <w:rFonts w:asciiTheme="minorEastAsia" w:eastAsiaTheme="minorEastAsia" w:hAnsiTheme="minorEastAsia"/>
          <w:sz w:val="24"/>
          <w:szCs w:val="24"/>
        </w:rPr>
      </w:pP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④　大企業の莫大な内部留保を還元させ、年末一時金の大幅引き上げ、中小企業の適正単価・運賃の収受、雇用・仕事の確保を求めるとともに、公契約法・公契約条例制定の運動を全国で展開し実体経済の回復をめざします。</w:t>
      </w:r>
    </w:p>
    <w:p w:rsidR="006E3039" w:rsidRPr="00AE1555" w:rsidRDefault="006E3039" w:rsidP="006E3039">
      <w:pPr>
        <w:ind w:leftChars="100" w:left="450" w:hangingChars="100" w:hanging="240"/>
        <w:rPr>
          <w:rFonts w:asciiTheme="minorEastAsia" w:eastAsiaTheme="minorEastAsia" w:hAnsiTheme="minorEastAsia"/>
          <w:sz w:val="24"/>
          <w:szCs w:val="24"/>
        </w:rPr>
      </w:pP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⑤　消費税10％増税中止の世論を秋季年末闘争で広げます。職場と地域での共同を基本にして全国各地で運動にとりくみます。</w:t>
      </w:r>
    </w:p>
    <w:p w:rsidR="006E3039" w:rsidRPr="00AE1555" w:rsidRDefault="006E3039" w:rsidP="006E3039">
      <w:pPr>
        <w:ind w:leftChars="100" w:left="450" w:hangingChars="100" w:hanging="240"/>
        <w:rPr>
          <w:rFonts w:asciiTheme="minorEastAsia" w:eastAsiaTheme="minorEastAsia" w:hAnsiTheme="minorEastAsia"/>
          <w:sz w:val="24"/>
          <w:szCs w:val="24"/>
        </w:rPr>
      </w:pP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⑥　原発ゼロをめざす運動は、今年3月に野党3党が提出した「原発ゼロ基本法」の制定運動や全国各地での「原発ゼロ」、「原発再稼働反対」の行動などに結集します。各地の原発差し止め訴訟とも連帯し、原子力規制委員会が示す「安全基準」を見直す世論を広げます。</w:t>
      </w:r>
    </w:p>
    <w:p w:rsidR="006E3039" w:rsidRPr="00AE1555" w:rsidRDefault="006E3039" w:rsidP="006E3039">
      <w:pPr>
        <w:ind w:leftChars="100" w:left="450" w:hangingChars="100" w:hanging="240"/>
        <w:rPr>
          <w:rFonts w:asciiTheme="minorEastAsia" w:eastAsiaTheme="minorEastAsia" w:hAnsiTheme="minorEastAsia"/>
          <w:sz w:val="24"/>
          <w:szCs w:val="24"/>
        </w:rPr>
      </w:pPr>
    </w:p>
    <w:p w:rsidR="006E3039" w:rsidRPr="00AE1555" w:rsidRDefault="006E3039" w:rsidP="006E3039">
      <w:pPr>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⑦　日本社会の担い手となる青年学生の負担を軽減し、学びの場を保障するために世界一高いと称される大学の学費値下げ、給付型奨学金の創設をめざす世論を広げます。</w:t>
      </w:r>
    </w:p>
    <w:p w:rsidR="00177987" w:rsidRPr="00AE1555" w:rsidRDefault="00177987" w:rsidP="006E3039">
      <w:pPr>
        <w:ind w:leftChars="100" w:left="450" w:hangingChars="100" w:hanging="240"/>
        <w:rPr>
          <w:rFonts w:asciiTheme="minorEastAsia" w:eastAsiaTheme="minorEastAsia" w:hAnsiTheme="minorEastAsia"/>
          <w:sz w:val="24"/>
          <w:szCs w:val="24"/>
        </w:rPr>
      </w:pPr>
    </w:p>
    <w:p w:rsidR="00177987" w:rsidRPr="00AE1555" w:rsidRDefault="00177987" w:rsidP="00177987">
      <w:pPr>
        <w:rPr>
          <w:rFonts w:ascii="ＭＳ 明朝" w:hAnsi="ＭＳ 明朝"/>
          <w:sz w:val="24"/>
          <w:szCs w:val="24"/>
        </w:rPr>
      </w:pPr>
      <w:r w:rsidRPr="00AE1555">
        <w:rPr>
          <w:rFonts w:ascii="ＭＳ 明朝" w:hAnsi="ＭＳ 明朝" w:hint="eastAsia"/>
          <w:sz w:val="24"/>
          <w:szCs w:val="24"/>
        </w:rPr>
        <w:t>（２）建交労</w:t>
      </w:r>
      <w:r w:rsidRPr="00AE1555">
        <w:rPr>
          <w:rFonts w:ascii="ＭＳ 明朝" w:hAnsi="ＭＳ 明朝"/>
          <w:sz w:val="24"/>
          <w:szCs w:val="24"/>
        </w:rPr>
        <w:t>201</w:t>
      </w:r>
      <w:r w:rsidRPr="00AE1555">
        <w:rPr>
          <w:rFonts w:ascii="ＭＳ 明朝" w:hAnsi="ＭＳ 明朝" w:hint="eastAsia"/>
          <w:sz w:val="24"/>
          <w:szCs w:val="24"/>
        </w:rPr>
        <w:t>8年秋の中央行動と全労連の重点行動</w:t>
      </w:r>
    </w:p>
    <w:p w:rsidR="00177987" w:rsidRPr="00AE1555" w:rsidRDefault="00177987" w:rsidP="00177987">
      <w:pPr>
        <w:ind w:leftChars="96" w:left="442" w:hangingChars="100" w:hanging="240"/>
        <w:rPr>
          <w:rFonts w:ascii="ＭＳ 明朝" w:hAnsi="ＭＳ 明朝"/>
          <w:sz w:val="24"/>
          <w:szCs w:val="24"/>
        </w:rPr>
      </w:pPr>
      <w:r w:rsidRPr="00AE1555">
        <w:rPr>
          <w:rFonts w:ascii="ＭＳ 明朝" w:hAnsi="ＭＳ 明朝" w:hint="eastAsia"/>
          <w:sz w:val="24"/>
          <w:szCs w:val="24"/>
        </w:rPr>
        <w:t>①　建交労は、全労連・春闘共闘、大産別などの中央行動と連携して政府や国会議員、業界団体などに要求実現を迫る「2018年秋の中央行動」を11月8日（木）に実施し職場・地域からの闘いを結集して500人の参加を実現します。</w:t>
      </w:r>
    </w:p>
    <w:p w:rsidR="00177987" w:rsidRPr="00AE1555" w:rsidRDefault="00177987" w:rsidP="00177987">
      <w:pPr>
        <w:ind w:leftChars="46" w:left="337" w:hangingChars="100" w:hanging="240"/>
        <w:rPr>
          <w:rFonts w:ascii="ＭＳ 明朝" w:hAnsi="ＭＳ 明朝"/>
          <w:sz w:val="24"/>
          <w:szCs w:val="24"/>
        </w:rPr>
      </w:pPr>
    </w:p>
    <w:p w:rsidR="00177987" w:rsidRPr="00AE1555" w:rsidRDefault="00177987" w:rsidP="00177987">
      <w:pPr>
        <w:ind w:leftChars="96" w:left="442" w:hangingChars="100" w:hanging="240"/>
        <w:rPr>
          <w:rFonts w:ascii="ＭＳ 明朝" w:hAnsi="ＭＳ 明朝"/>
          <w:sz w:val="24"/>
          <w:szCs w:val="24"/>
        </w:rPr>
      </w:pPr>
      <w:r w:rsidRPr="00AE1555">
        <w:rPr>
          <w:rFonts w:ascii="ＭＳ 明朝" w:hAnsi="ＭＳ 明朝" w:hint="eastAsia"/>
          <w:sz w:val="24"/>
          <w:szCs w:val="24"/>
        </w:rPr>
        <w:t>②　都本部は、支部・地方協議会と連携して、全労連・総がかり行動が呼びかける9日の宣伝行動や19日のいっせい行動のとりくみに結集します。</w:t>
      </w:r>
    </w:p>
    <w:p w:rsidR="00177987" w:rsidRPr="00AE1555" w:rsidRDefault="00177987" w:rsidP="00177987">
      <w:pPr>
        <w:ind w:leftChars="46" w:left="337" w:hangingChars="100" w:hanging="240"/>
        <w:rPr>
          <w:rFonts w:ascii="ＭＳ 明朝" w:hAnsi="ＭＳ 明朝"/>
          <w:sz w:val="24"/>
          <w:szCs w:val="24"/>
        </w:rPr>
      </w:pPr>
    </w:p>
    <w:p w:rsidR="00177987" w:rsidRPr="00AE1555" w:rsidRDefault="00177987" w:rsidP="00177987">
      <w:pPr>
        <w:ind w:leftChars="100" w:left="450" w:hangingChars="100" w:hanging="240"/>
        <w:rPr>
          <w:rFonts w:ascii="ＭＳ 明朝" w:hAnsi="ＭＳ 明朝"/>
          <w:sz w:val="24"/>
          <w:szCs w:val="24"/>
        </w:rPr>
      </w:pPr>
      <w:r w:rsidRPr="00AE1555">
        <w:rPr>
          <w:rFonts w:ascii="ＭＳ 明朝" w:hAnsi="ＭＳ 明朝" w:hint="eastAsia"/>
          <w:sz w:val="24"/>
          <w:szCs w:val="24"/>
        </w:rPr>
        <w:t>③　3000万人署名集約活動は、都本部目標数である１万筆達成に向けてとりくみます。</w:t>
      </w:r>
    </w:p>
    <w:p w:rsidR="00C360BD" w:rsidRPr="00AE1555" w:rsidRDefault="00C360BD" w:rsidP="00177987">
      <w:pPr>
        <w:rPr>
          <w:rFonts w:ascii="ＭＳ 明朝" w:hAnsi="ＭＳ 明朝"/>
          <w:sz w:val="24"/>
          <w:szCs w:val="24"/>
        </w:rPr>
      </w:pPr>
      <w:r w:rsidRPr="00AE1555">
        <w:rPr>
          <w:rFonts w:ascii="ＭＳ 明朝" w:hAnsi="ＭＳ 明朝" w:hint="eastAsia"/>
          <w:sz w:val="24"/>
          <w:szCs w:val="24"/>
        </w:rPr>
        <w:t>（</w:t>
      </w:r>
      <w:r w:rsidR="00177987" w:rsidRPr="00AE1555">
        <w:rPr>
          <w:rFonts w:ascii="ＭＳ 明朝" w:hAnsi="ＭＳ 明朝" w:hint="eastAsia"/>
          <w:sz w:val="24"/>
          <w:szCs w:val="24"/>
        </w:rPr>
        <w:t>３</w:t>
      </w:r>
      <w:r w:rsidRPr="00AE1555">
        <w:rPr>
          <w:rFonts w:ascii="ＭＳ 明朝" w:hAnsi="ＭＳ 明朝" w:hint="eastAsia"/>
          <w:sz w:val="24"/>
          <w:szCs w:val="24"/>
        </w:rPr>
        <w:t>）年末一時金闘争</w:t>
      </w:r>
    </w:p>
    <w:p w:rsidR="003634BC" w:rsidRPr="00AE1555" w:rsidRDefault="00C360BD" w:rsidP="006E3039">
      <w:pPr>
        <w:ind w:leftChars="300" w:left="630"/>
        <w:rPr>
          <w:rFonts w:ascii="ＭＳ 明朝" w:hAnsi="ＭＳ 明朝"/>
          <w:sz w:val="24"/>
          <w:szCs w:val="24"/>
        </w:rPr>
      </w:pPr>
      <w:r w:rsidRPr="00AE1555">
        <w:rPr>
          <w:rFonts w:ascii="ＭＳ 明朝" w:hAnsi="ＭＳ 明朝" w:hint="eastAsia"/>
          <w:sz w:val="24"/>
          <w:szCs w:val="24"/>
        </w:rPr>
        <w:t xml:space="preserve">　全国いっせい要求提出日は10月17日(水）、第1次回答指定日を10月31日（水）、統一闘争日は回答指定日の翌日とし闘争を強化します。</w:t>
      </w:r>
    </w:p>
    <w:p w:rsidR="001F3D82" w:rsidRPr="00AE1555" w:rsidRDefault="001F3D82">
      <w:pPr>
        <w:rPr>
          <w:rFonts w:ascii="ＭＳ 明朝" w:hAnsi="ＭＳ 明朝"/>
          <w:sz w:val="24"/>
          <w:szCs w:val="24"/>
        </w:rPr>
      </w:pPr>
    </w:p>
    <w:p w:rsidR="00256744" w:rsidRPr="00AE1555" w:rsidRDefault="00256744" w:rsidP="00191A6E">
      <w:pPr>
        <w:rPr>
          <w:rStyle w:val="a8"/>
          <w:rFonts w:ascii="HGP創英ﾌﾟﾚｾﾞﾝｽEB" w:eastAsia="HGP創英ﾌﾟﾚｾﾞﾝｽEB" w:hAnsiTheme="minorEastAsia" w:cs="ＭＳ ゴシック" w:hint="default"/>
          <w:b/>
        </w:rPr>
      </w:pPr>
      <w:r w:rsidRPr="00AE1555">
        <w:rPr>
          <w:rStyle w:val="a8"/>
          <w:rFonts w:ascii="HGP創英ﾌﾟﾚｾﾞﾝｽEB" w:eastAsia="HGP創英ﾌﾟﾚｾﾞﾝｽEB" w:hAnsiTheme="minorEastAsia" w:cs="ＭＳ ゴシック" w:hint="default"/>
          <w:b/>
        </w:rPr>
        <w:t>２</w:t>
      </w:r>
      <w:r w:rsidR="00322CE2">
        <w:rPr>
          <w:rStyle w:val="a8"/>
          <w:rFonts w:ascii="HGP創英ﾌﾟﾚｾﾞﾝｽEB" w:eastAsia="HGP創英ﾌﾟﾚｾﾞﾝｽEB" w:hAnsiTheme="minorEastAsia" w:cs="ＭＳ ゴシック" w:hint="default"/>
          <w:b/>
        </w:rPr>
        <w:t xml:space="preserve">　2019</w:t>
      </w:r>
      <w:r w:rsidRPr="00AE1555">
        <w:rPr>
          <w:rStyle w:val="a8"/>
          <w:rFonts w:ascii="HGP創英ﾌﾟﾚｾﾞﾝｽEB" w:eastAsia="HGP創英ﾌﾟﾚｾﾞﾝｽEB" w:hAnsiTheme="minorEastAsia" w:cs="ＭＳ ゴシック" w:hint="default"/>
          <w:b/>
        </w:rPr>
        <w:t>年春闘の準備と主な日程</w:t>
      </w:r>
    </w:p>
    <w:p w:rsidR="003634BC" w:rsidRPr="00AE1555" w:rsidRDefault="009F71FC" w:rsidP="003634BC">
      <w:pPr>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w:t>
      </w:r>
      <w:r w:rsidR="00256744" w:rsidRPr="00AE1555">
        <w:rPr>
          <w:rFonts w:asciiTheme="minorEastAsia" w:eastAsiaTheme="minorEastAsia" w:hAnsiTheme="minorEastAsia" w:hint="eastAsia"/>
          <w:sz w:val="24"/>
          <w:szCs w:val="24"/>
        </w:rPr>
        <w:t>１</w:t>
      </w:r>
      <w:r w:rsidRPr="00AE1555">
        <w:rPr>
          <w:rFonts w:asciiTheme="minorEastAsia" w:eastAsiaTheme="minorEastAsia" w:hAnsiTheme="minorEastAsia" w:hint="eastAsia"/>
          <w:sz w:val="24"/>
          <w:szCs w:val="24"/>
        </w:rPr>
        <w:t>）</w:t>
      </w:r>
      <w:r w:rsidR="003634BC" w:rsidRPr="00AE1555">
        <w:rPr>
          <w:rFonts w:asciiTheme="minorEastAsia" w:eastAsiaTheme="minorEastAsia" w:hAnsiTheme="minorEastAsia"/>
          <w:sz w:val="24"/>
          <w:szCs w:val="24"/>
        </w:rPr>
        <w:t>10</w:t>
      </w:r>
      <w:r w:rsidR="003634BC" w:rsidRPr="00AE1555">
        <w:rPr>
          <w:rFonts w:asciiTheme="minorEastAsia" w:eastAsiaTheme="minorEastAsia" w:hAnsiTheme="minorEastAsia" w:hint="eastAsia"/>
          <w:sz w:val="24"/>
          <w:szCs w:val="24"/>
        </w:rPr>
        <w:t>万人アンケート活動の展開</w:t>
      </w:r>
    </w:p>
    <w:p w:rsidR="008D27CD" w:rsidRPr="00AE1555" w:rsidRDefault="003634BC" w:rsidP="006E3039">
      <w:pPr>
        <w:overflowPunct w:val="0"/>
        <w:adjustRightInd w:val="0"/>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cs="ＭＳ 明朝" w:hint="eastAsia"/>
          <w:sz w:val="24"/>
          <w:szCs w:val="24"/>
        </w:rPr>
        <w:t xml:space="preserve">①　</w:t>
      </w:r>
      <w:r w:rsidR="008D27CD" w:rsidRPr="00AE1555">
        <w:rPr>
          <w:rFonts w:asciiTheme="minorEastAsia" w:eastAsiaTheme="minorEastAsia" w:hAnsiTheme="minorEastAsia" w:hint="eastAsia"/>
          <w:sz w:val="24"/>
          <w:szCs w:val="24"/>
        </w:rPr>
        <w:t>10万人アンケートの目的と意義を繰り返し議論し、組合員一人ひとりが確信をもってアンケート活動にとりくみます。</w:t>
      </w:r>
    </w:p>
    <w:p w:rsidR="00864EFE" w:rsidRPr="00AE1555" w:rsidRDefault="00864EFE" w:rsidP="008D27CD">
      <w:pPr>
        <w:overflowPunct w:val="0"/>
        <w:adjustRightInd w:val="0"/>
        <w:ind w:left="480" w:hangingChars="200" w:hanging="480"/>
        <w:rPr>
          <w:rFonts w:asciiTheme="minorEastAsia" w:eastAsiaTheme="minorEastAsia" w:hAnsiTheme="minorEastAsia"/>
          <w:sz w:val="24"/>
          <w:szCs w:val="24"/>
        </w:rPr>
      </w:pPr>
    </w:p>
    <w:p w:rsidR="00864EFE" w:rsidRPr="00AE1555" w:rsidRDefault="00864EFE" w:rsidP="006E3039">
      <w:pPr>
        <w:overflowPunct w:val="0"/>
        <w:adjustRightInd w:val="0"/>
        <w:ind w:leftChars="100" w:left="450"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 xml:space="preserve">②　</w:t>
      </w:r>
      <w:r w:rsidR="00B752AA" w:rsidRPr="00AE1555">
        <w:rPr>
          <w:rFonts w:asciiTheme="minorEastAsia" w:eastAsiaTheme="minorEastAsia" w:hAnsiTheme="minorEastAsia" w:hint="eastAsia"/>
          <w:sz w:val="24"/>
          <w:szCs w:val="24"/>
        </w:rPr>
        <w:t>都本部全組合員、約1,</w:t>
      </w:r>
      <w:r w:rsidR="00611B92" w:rsidRPr="00AE1555">
        <w:rPr>
          <w:rFonts w:asciiTheme="minorEastAsia" w:eastAsiaTheme="minorEastAsia" w:hAnsiTheme="minorEastAsia" w:hint="eastAsia"/>
          <w:sz w:val="24"/>
          <w:szCs w:val="24"/>
        </w:rPr>
        <w:t>2</w:t>
      </w:r>
      <w:r w:rsidR="00B752AA" w:rsidRPr="00AE1555">
        <w:rPr>
          <w:rFonts w:asciiTheme="minorEastAsia" w:eastAsiaTheme="minorEastAsia" w:hAnsiTheme="minorEastAsia" w:hint="eastAsia"/>
          <w:sz w:val="24"/>
          <w:szCs w:val="24"/>
        </w:rPr>
        <w:t>00人が2筆を集約し、（1</w:t>
      </w:r>
      <w:r w:rsidR="00AD77B3" w:rsidRPr="00AE1555">
        <w:rPr>
          <w:rFonts w:asciiTheme="minorEastAsia" w:eastAsiaTheme="minorEastAsia" w:hAnsiTheme="minorEastAsia" w:hint="eastAsia"/>
          <w:sz w:val="24"/>
          <w:szCs w:val="24"/>
        </w:rPr>
        <w:t>筆は自分が書く、も</w:t>
      </w:r>
      <w:r w:rsidR="00B752AA" w:rsidRPr="00AE1555">
        <w:rPr>
          <w:rFonts w:asciiTheme="minorEastAsia" w:eastAsiaTheme="minorEastAsia" w:hAnsiTheme="minorEastAsia" w:hint="eastAsia"/>
          <w:sz w:val="24"/>
          <w:szCs w:val="24"/>
        </w:rPr>
        <w:t>う１筆は職場の非組合員や友人家族に書いてもらうなどして）2,</w:t>
      </w:r>
      <w:r w:rsidR="00611B92" w:rsidRPr="00AE1555">
        <w:rPr>
          <w:rFonts w:asciiTheme="minorEastAsia" w:eastAsiaTheme="minorEastAsia" w:hAnsiTheme="minorEastAsia" w:hint="eastAsia"/>
          <w:sz w:val="24"/>
          <w:szCs w:val="24"/>
        </w:rPr>
        <w:t>4</w:t>
      </w:r>
      <w:r w:rsidR="00B752AA" w:rsidRPr="00AE1555">
        <w:rPr>
          <w:rFonts w:asciiTheme="minorEastAsia" w:eastAsiaTheme="minorEastAsia" w:hAnsiTheme="minorEastAsia" w:hint="eastAsia"/>
          <w:sz w:val="24"/>
          <w:szCs w:val="24"/>
        </w:rPr>
        <w:t>00</w:t>
      </w:r>
      <w:r w:rsidR="00AD77B3" w:rsidRPr="00AE1555">
        <w:rPr>
          <w:rFonts w:asciiTheme="minorEastAsia" w:eastAsiaTheme="minorEastAsia" w:hAnsiTheme="minorEastAsia" w:hint="eastAsia"/>
          <w:sz w:val="24"/>
          <w:szCs w:val="24"/>
        </w:rPr>
        <w:t>筆を目標とします。</w:t>
      </w:r>
    </w:p>
    <w:p w:rsidR="00AD77B3" w:rsidRPr="00AE1555" w:rsidRDefault="00AD77B3" w:rsidP="008D27CD">
      <w:pPr>
        <w:overflowPunct w:val="0"/>
        <w:adjustRightInd w:val="0"/>
        <w:ind w:left="480" w:hangingChars="200" w:hanging="480"/>
        <w:rPr>
          <w:rFonts w:asciiTheme="minorEastAsia" w:eastAsiaTheme="minorEastAsia" w:hAnsiTheme="minorEastAsia"/>
          <w:sz w:val="24"/>
          <w:szCs w:val="24"/>
        </w:rPr>
      </w:pPr>
    </w:p>
    <w:p w:rsidR="008D27CD" w:rsidRPr="00AE1555" w:rsidRDefault="008D27CD" w:rsidP="008D27CD">
      <w:pPr>
        <w:overflowPunct w:val="0"/>
        <w:adjustRightInd w:val="0"/>
        <w:ind w:left="482" w:hangingChars="200" w:hanging="482"/>
        <w:jc w:val="center"/>
        <w:rPr>
          <w:rFonts w:asciiTheme="minorEastAsia" w:eastAsiaTheme="minorEastAsia" w:hAnsiTheme="minorEastAsia"/>
          <w:b/>
          <w:sz w:val="24"/>
          <w:szCs w:val="24"/>
        </w:rPr>
      </w:pPr>
      <w:r w:rsidRPr="00AE1555">
        <w:rPr>
          <w:rFonts w:asciiTheme="minorEastAsia" w:eastAsiaTheme="minorEastAsia" w:hAnsiTheme="minorEastAsia" w:hint="eastAsia"/>
          <w:b/>
          <w:sz w:val="24"/>
          <w:szCs w:val="24"/>
        </w:rPr>
        <w:t>＜アンケート活動の目的と意義＞</w:t>
      </w:r>
    </w:p>
    <w:p w:rsidR="008D27CD" w:rsidRPr="00AE1555" w:rsidRDefault="008D27CD" w:rsidP="008B0792">
      <w:pPr>
        <w:tabs>
          <w:tab w:val="left" w:pos="345"/>
          <w:tab w:val="left" w:pos="460"/>
        </w:tabs>
        <w:ind w:firstLineChars="100" w:firstLine="240"/>
        <w:rPr>
          <w:rFonts w:asciiTheme="minorEastAsia" w:eastAsiaTheme="minorEastAsia" w:hAnsiTheme="minorEastAsia"/>
          <w:bCs/>
          <w:sz w:val="24"/>
          <w:szCs w:val="24"/>
        </w:rPr>
      </w:pPr>
      <w:r w:rsidRPr="00AE1555">
        <w:rPr>
          <w:rFonts w:asciiTheme="minorEastAsia" w:eastAsiaTheme="minorEastAsia" w:hAnsiTheme="minorEastAsia" w:hint="eastAsia"/>
          <w:bCs/>
          <w:sz w:val="24"/>
          <w:szCs w:val="24"/>
        </w:rPr>
        <w:t>❶自らの要求を明確にして、その実現をめざす闘いに決起すること。</w:t>
      </w:r>
    </w:p>
    <w:p w:rsidR="008D27CD" w:rsidRPr="00AE1555" w:rsidRDefault="008D27CD" w:rsidP="008B0792">
      <w:pPr>
        <w:tabs>
          <w:tab w:val="left" w:pos="345"/>
          <w:tab w:val="left" w:pos="460"/>
        </w:tabs>
        <w:ind w:firstLineChars="100" w:firstLine="240"/>
        <w:rPr>
          <w:rFonts w:asciiTheme="minorEastAsia" w:eastAsiaTheme="minorEastAsia" w:hAnsiTheme="minorEastAsia"/>
          <w:bCs/>
          <w:sz w:val="24"/>
          <w:szCs w:val="24"/>
        </w:rPr>
      </w:pPr>
      <w:r w:rsidRPr="00AE1555">
        <w:rPr>
          <w:rFonts w:asciiTheme="minorEastAsia" w:eastAsiaTheme="minorEastAsia" w:hAnsiTheme="minorEastAsia" w:hint="eastAsia"/>
          <w:bCs/>
          <w:sz w:val="24"/>
          <w:szCs w:val="24"/>
        </w:rPr>
        <w:t>❷要求・政策の根拠や正当性、社会的大義を明らかにします。</w:t>
      </w:r>
    </w:p>
    <w:p w:rsidR="008D27CD" w:rsidRPr="00AE1555" w:rsidRDefault="008D27CD" w:rsidP="008B0792">
      <w:pPr>
        <w:tabs>
          <w:tab w:val="left" w:pos="345"/>
          <w:tab w:val="left" w:pos="460"/>
        </w:tabs>
        <w:ind w:firstLineChars="100" w:firstLine="240"/>
        <w:rPr>
          <w:rFonts w:asciiTheme="minorEastAsia" w:eastAsiaTheme="minorEastAsia" w:hAnsiTheme="minorEastAsia"/>
          <w:bCs/>
          <w:sz w:val="24"/>
          <w:szCs w:val="24"/>
        </w:rPr>
      </w:pPr>
      <w:r w:rsidRPr="00AE1555">
        <w:rPr>
          <w:rFonts w:asciiTheme="minorEastAsia" w:eastAsiaTheme="minorEastAsia" w:hAnsiTheme="minorEastAsia" w:hint="eastAsia"/>
          <w:bCs/>
          <w:sz w:val="24"/>
          <w:szCs w:val="24"/>
        </w:rPr>
        <w:t>❸全組合員運動にしていくことで組織機能の確立・強化をはかります。</w:t>
      </w:r>
    </w:p>
    <w:p w:rsidR="008D27CD" w:rsidRPr="00AE1555" w:rsidRDefault="008D27CD" w:rsidP="008B0792">
      <w:pPr>
        <w:tabs>
          <w:tab w:val="left" w:pos="345"/>
          <w:tab w:val="left" w:pos="460"/>
        </w:tabs>
        <w:ind w:firstLineChars="100" w:firstLine="240"/>
        <w:rPr>
          <w:rFonts w:asciiTheme="minorEastAsia" w:eastAsiaTheme="minorEastAsia" w:hAnsiTheme="minorEastAsia"/>
          <w:bCs/>
          <w:sz w:val="24"/>
          <w:szCs w:val="24"/>
        </w:rPr>
      </w:pPr>
      <w:r w:rsidRPr="00AE1555">
        <w:rPr>
          <w:rFonts w:asciiTheme="minorEastAsia" w:eastAsiaTheme="minorEastAsia" w:hAnsiTheme="minorEastAsia" w:hint="eastAsia"/>
          <w:bCs/>
          <w:sz w:val="24"/>
          <w:szCs w:val="24"/>
        </w:rPr>
        <w:t>❹アンケートをひろげることで組織拡大や共同の対象をひろげます。</w:t>
      </w:r>
    </w:p>
    <w:p w:rsidR="008D27CD" w:rsidRPr="00AE1555" w:rsidRDefault="008D27CD" w:rsidP="008B0792">
      <w:pPr>
        <w:tabs>
          <w:tab w:val="left" w:pos="345"/>
          <w:tab w:val="left" w:pos="460"/>
        </w:tabs>
        <w:ind w:firstLineChars="100" w:firstLine="240"/>
        <w:rPr>
          <w:rFonts w:asciiTheme="minorEastAsia" w:eastAsiaTheme="minorEastAsia" w:hAnsiTheme="minorEastAsia"/>
          <w:bCs/>
          <w:sz w:val="24"/>
          <w:szCs w:val="24"/>
        </w:rPr>
      </w:pPr>
      <w:r w:rsidRPr="00AE1555">
        <w:rPr>
          <w:rFonts w:asciiTheme="minorEastAsia" w:eastAsiaTheme="minorEastAsia" w:hAnsiTheme="minorEastAsia" w:hint="eastAsia"/>
          <w:bCs/>
          <w:sz w:val="24"/>
          <w:szCs w:val="24"/>
        </w:rPr>
        <w:t>❺マスコミなどを活用し労働者や中小業者の実態を告発し世論を起こします。</w:t>
      </w:r>
    </w:p>
    <w:p w:rsidR="008D27CD" w:rsidRDefault="008D27CD" w:rsidP="008B0792">
      <w:pPr>
        <w:tabs>
          <w:tab w:val="left" w:pos="345"/>
          <w:tab w:val="left" w:pos="460"/>
        </w:tabs>
        <w:ind w:firstLineChars="100" w:firstLine="240"/>
        <w:rPr>
          <w:rFonts w:asciiTheme="minorEastAsia" w:eastAsiaTheme="minorEastAsia" w:hAnsiTheme="minorEastAsia"/>
          <w:bCs/>
          <w:sz w:val="24"/>
          <w:szCs w:val="24"/>
        </w:rPr>
      </w:pPr>
      <w:r w:rsidRPr="00AE1555">
        <w:rPr>
          <w:rFonts w:asciiTheme="minorEastAsia" w:eastAsiaTheme="minorEastAsia" w:hAnsiTheme="minorEastAsia" w:hint="eastAsia"/>
          <w:bCs/>
          <w:sz w:val="24"/>
          <w:szCs w:val="24"/>
        </w:rPr>
        <w:t>❻実態告発と世論が、業界や自治体・政府を具体的に動かす原動力になります。</w:t>
      </w:r>
    </w:p>
    <w:p w:rsidR="008B0792" w:rsidRPr="008B0792" w:rsidRDefault="008B0792" w:rsidP="008B0792">
      <w:pPr>
        <w:tabs>
          <w:tab w:val="left" w:pos="345"/>
          <w:tab w:val="left" w:pos="460"/>
        </w:tabs>
        <w:ind w:firstLineChars="100" w:firstLine="240"/>
        <w:rPr>
          <w:rFonts w:asciiTheme="minorEastAsia" w:eastAsiaTheme="minorEastAsia" w:hAnsiTheme="minorEastAsia"/>
          <w:bCs/>
          <w:sz w:val="24"/>
          <w:szCs w:val="24"/>
        </w:rPr>
      </w:pPr>
    </w:p>
    <w:p w:rsidR="008D27CD" w:rsidRPr="00AE1555" w:rsidRDefault="00AD77B3" w:rsidP="008D27CD">
      <w:pPr>
        <w:overflowPunct w:val="0"/>
        <w:adjustRightInd w:val="0"/>
        <w:ind w:leftChars="120" w:left="442" w:hangingChars="79" w:hanging="19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③</w:t>
      </w:r>
      <w:r w:rsidR="008D27CD" w:rsidRPr="00AE1555">
        <w:rPr>
          <w:rFonts w:asciiTheme="minorEastAsia" w:eastAsiaTheme="minorEastAsia" w:hAnsiTheme="minorEastAsia" w:hint="eastAsia"/>
          <w:sz w:val="24"/>
          <w:szCs w:val="24"/>
        </w:rPr>
        <w:t xml:space="preserve">　10万人アンケートを中心に「全組合員参加の運動」を徹底し、職場からの積極的な賃金・単価改善要求と職場の独自要求を確立します。</w:t>
      </w:r>
    </w:p>
    <w:p w:rsidR="008D27CD" w:rsidRPr="00AE1555" w:rsidRDefault="008D27CD" w:rsidP="008D27CD">
      <w:pPr>
        <w:overflowPunct w:val="0"/>
        <w:adjustRightInd w:val="0"/>
        <w:ind w:leftChars="120" w:left="442" w:hangingChars="79" w:hanging="190"/>
        <w:rPr>
          <w:rFonts w:asciiTheme="minorEastAsia" w:eastAsiaTheme="minorEastAsia" w:hAnsiTheme="minorEastAsia"/>
          <w:sz w:val="24"/>
          <w:szCs w:val="24"/>
        </w:rPr>
      </w:pPr>
    </w:p>
    <w:p w:rsidR="008D27CD" w:rsidRPr="00AE1555" w:rsidRDefault="00AD77B3" w:rsidP="008D27CD">
      <w:pPr>
        <w:overflowPunct w:val="0"/>
        <w:adjustRightInd w:val="0"/>
        <w:ind w:leftChars="120" w:left="442" w:hangingChars="79" w:hanging="19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④</w:t>
      </w:r>
      <w:r w:rsidR="008D27CD" w:rsidRPr="00AE1555">
        <w:rPr>
          <w:rFonts w:asciiTheme="minorEastAsia" w:eastAsiaTheme="minorEastAsia" w:hAnsiTheme="minorEastAsia" w:hint="eastAsia"/>
          <w:sz w:val="24"/>
          <w:szCs w:val="24"/>
        </w:rPr>
        <w:t xml:space="preserve">　職場の全組合員の意思統一をはかり、賃金闘争での有額回答引き出しに全力を上げます。</w:t>
      </w:r>
    </w:p>
    <w:p w:rsidR="008D27CD" w:rsidRPr="00AE1555" w:rsidRDefault="008D27CD" w:rsidP="008D27CD">
      <w:pPr>
        <w:overflowPunct w:val="0"/>
        <w:adjustRightInd w:val="0"/>
        <w:ind w:leftChars="120" w:left="442" w:hangingChars="79" w:hanging="190"/>
        <w:rPr>
          <w:rFonts w:asciiTheme="minorEastAsia" w:eastAsiaTheme="minorEastAsia" w:hAnsiTheme="minorEastAsia"/>
          <w:sz w:val="24"/>
          <w:szCs w:val="24"/>
        </w:rPr>
      </w:pPr>
    </w:p>
    <w:p w:rsidR="008D27CD" w:rsidRPr="00AE1555" w:rsidRDefault="00AD77B3" w:rsidP="008D27CD">
      <w:pPr>
        <w:overflowPunct w:val="0"/>
        <w:adjustRightInd w:val="0"/>
        <w:ind w:leftChars="120" w:left="442" w:hangingChars="79" w:hanging="19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⑤</w:t>
      </w:r>
      <w:r w:rsidR="008D27CD" w:rsidRPr="00AE1555">
        <w:rPr>
          <w:rFonts w:asciiTheme="minorEastAsia" w:eastAsiaTheme="minorEastAsia" w:hAnsiTheme="minorEastAsia" w:hint="eastAsia"/>
          <w:sz w:val="24"/>
          <w:szCs w:val="24"/>
        </w:rPr>
        <w:t xml:space="preserve">　各業種部会では産業・業種の制度政策要求を重視し、すべての組織（交渉単位）が重点とする制度政策要求を明確にして実現させます。</w:t>
      </w:r>
    </w:p>
    <w:p w:rsidR="008D27CD" w:rsidRPr="00AE1555" w:rsidRDefault="008D27CD" w:rsidP="008D27CD">
      <w:pPr>
        <w:overflowPunct w:val="0"/>
        <w:adjustRightInd w:val="0"/>
        <w:rPr>
          <w:rFonts w:asciiTheme="minorEastAsia" w:eastAsiaTheme="minorEastAsia" w:hAnsiTheme="minorEastAsia"/>
          <w:sz w:val="24"/>
          <w:szCs w:val="24"/>
        </w:rPr>
      </w:pPr>
    </w:p>
    <w:p w:rsidR="008D27CD" w:rsidRPr="00AE1555" w:rsidRDefault="00AD77B3" w:rsidP="00DC687F">
      <w:pPr>
        <w:overflowPunct w:val="0"/>
        <w:adjustRightInd w:val="0"/>
        <w:ind w:leftChars="150" w:left="555" w:hangingChars="100" w:hanging="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⑥</w:t>
      </w:r>
      <w:r w:rsidR="008D27CD" w:rsidRPr="00AE1555">
        <w:rPr>
          <w:rFonts w:asciiTheme="minorEastAsia" w:eastAsiaTheme="minorEastAsia" w:hAnsiTheme="minorEastAsia" w:hint="eastAsia"/>
          <w:sz w:val="24"/>
          <w:szCs w:val="24"/>
        </w:rPr>
        <w:t xml:space="preserve">　春闘アンケートは、まず自分の要求を自分で書く、「そして職場の非組合員や業種ではたらくなかまへ広げることが大切です。」</w:t>
      </w:r>
    </w:p>
    <w:p w:rsidR="008D27CD" w:rsidRPr="00AE1555" w:rsidRDefault="00DC687F" w:rsidP="00DC687F">
      <w:pPr>
        <w:overflowPunct w:val="0"/>
        <w:adjustRightInd w:val="0"/>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D27CD" w:rsidRPr="00AE1555">
        <w:rPr>
          <w:rFonts w:asciiTheme="minorEastAsia" w:eastAsiaTheme="minorEastAsia" w:hAnsiTheme="minorEastAsia" w:hint="eastAsia"/>
          <w:sz w:val="24"/>
          <w:szCs w:val="24"/>
        </w:rPr>
        <w:t>都本部に結集する職場組織の状況は様々です。ユニオンショップ協定が結ばれている職場、他労組が混在している職場、１人組合員組織で会社からの組合敵視政策にも負けずに都本部の旗を守っている職場など、状況は多々あります。</w:t>
      </w:r>
    </w:p>
    <w:p w:rsidR="008D27CD" w:rsidRPr="00AE1555" w:rsidRDefault="008D27CD" w:rsidP="00DC687F">
      <w:pPr>
        <w:overflowPunct w:val="0"/>
        <w:adjustRightInd w:val="0"/>
        <w:ind w:leftChars="200" w:left="420" w:firstLineChars="100" w:firstLine="240"/>
        <w:rPr>
          <w:rFonts w:asciiTheme="minorEastAsia" w:eastAsiaTheme="minorEastAsia" w:hAnsiTheme="minorEastAsia"/>
          <w:sz w:val="24"/>
          <w:szCs w:val="24"/>
        </w:rPr>
      </w:pPr>
      <w:r w:rsidRPr="00AE1555">
        <w:rPr>
          <w:rFonts w:asciiTheme="minorEastAsia" w:eastAsiaTheme="minorEastAsia" w:hAnsiTheme="minorEastAsia" w:hint="eastAsia"/>
          <w:sz w:val="24"/>
          <w:szCs w:val="24"/>
        </w:rPr>
        <w:t>各職場で状況が違う中、職場の実態と要求を多く把握するため、自分以外の労働者からアンケートを、どのような方法を取ればどれだけ多く集約できるか、支部や業種部会で議論を深めます。</w:t>
      </w:r>
    </w:p>
    <w:p w:rsidR="003634BC" w:rsidRPr="00AE1555" w:rsidRDefault="00DC687F" w:rsidP="003634BC">
      <w:pPr>
        <w:ind w:leftChars="100" w:left="450" w:hangingChars="100" w:hanging="240"/>
        <w:rPr>
          <w:rFonts w:ascii="ＭＳ 明朝" w:hAnsi="ＭＳ 明朝" w:cs="ＭＳ 明朝"/>
          <w:bCs/>
          <w:sz w:val="24"/>
          <w:szCs w:val="24"/>
        </w:rPr>
      </w:pPr>
      <w:r>
        <w:rPr>
          <w:rFonts w:ascii="ＭＳ 明朝" w:hAnsi="ＭＳ 明朝" w:cs="ＭＳ 明朝" w:hint="eastAsia"/>
          <w:sz w:val="24"/>
          <w:szCs w:val="24"/>
        </w:rPr>
        <w:t>⑦</w:t>
      </w:r>
      <w:r w:rsidR="003634BC" w:rsidRPr="00AE1555">
        <w:rPr>
          <w:rFonts w:ascii="ＭＳ 明朝" w:hAnsi="ＭＳ 明朝" w:cs="ＭＳ 明朝" w:hint="eastAsia"/>
          <w:sz w:val="24"/>
          <w:szCs w:val="24"/>
        </w:rPr>
        <w:t xml:space="preserve">　</w:t>
      </w:r>
      <w:r w:rsidR="00322CE2">
        <w:rPr>
          <w:rFonts w:ascii="ＭＳ 明朝" w:hAnsi="ＭＳ 明朝" w:cs="ＭＳ 明朝" w:hint="eastAsia"/>
          <w:bCs/>
          <w:sz w:val="24"/>
          <w:szCs w:val="24"/>
        </w:rPr>
        <w:t>19</w:t>
      </w:r>
      <w:r w:rsidR="003634BC" w:rsidRPr="00AE1555">
        <w:rPr>
          <w:rFonts w:ascii="ＭＳ 明朝" w:hAnsi="ＭＳ 明朝" w:cs="ＭＳ 明朝" w:hint="eastAsia"/>
          <w:bCs/>
          <w:sz w:val="24"/>
          <w:szCs w:val="24"/>
        </w:rPr>
        <w:t>春闘の要求にアンケート内容を反映させるには、</w:t>
      </w:r>
      <w:r w:rsidR="00322CE2">
        <w:rPr>
          <w:rFonts w:ascii="ＭＳ 明朝" w:hAnsi="ＭＳ 明朝" w:cs="ＭＳ 明朝" w:hint="eastAsia"/>
          <w:bCs/>
          <w:sz w:val="24"/>
          <w:szCs w:val="24"/>
        </w:rPr>
        <w:t>2019</w:t>
      </w:r>
      <w:r w:rsidR="003634BC" w:rsidRPr="00AE1555">
        <w:rPr>
          <w:rFonts w:ascii="ＭＳ 明朝" w:hAnsi="ＭＳ 明朝" w:cs="ＭＳ 明朝" w:hint="eastAsia"/>
          <w:bCs/>
          <w:sz w:val="24"/>
          <w:szCs w:val="24"/>
        </w:rPr>
        <w:t>年１月上旬（第</w:t>
      </w:r>
      <w:r w:rsidR="00322CE2">
        <w:rPr>
          <w:rFonts w:ascii="ＭＳ 明朝" w:hAnsi="ＭＳ 明朝" w:cs="ＭＳ 明朝" w:hint="eastAsia"/>
          <w:bCs/>
          <w:sz w:val="24"/>
          <w:szCs w:val="24"/>
        </w:rPr>
        <w:t>20回中央委員会前）までに集約する必要があります。都本部は2019年1</w:t>
      </w:r>
      <w:r w:rsidR="003634BC" w:rsidRPr="00AE1555">
        <w:rPr>
          <w:rFonts w:ascii="ＭＳ 明朝" w:hAnsi="ＭＳ 明朝" w:cs="ＭＳ 明朝" w:hint="eastAsia"/>
          <w:bCs/>
          <w:sz w:val="24"/>
          <w:szCs w:val="24"/>
        </w:rPr>
        <w:t>月上旬を最終集約目標とします。</w:t>
      </w:r>
    </w:p>
    <w:p w:rsidR="009F71FC" w:rsidRDefault="009F71FC" w:rsidP="003634BC">
      <w:pPr>
        <w:ind w:leftChars="100" w:left="450" w:hangingChars="100" w:hanging="240"/>
        <w:rPr>
          <w:rFonts w:ascii="ＭＳ 明朝" w:hAnsi="ＭＳ 明朝" w:cs="ＭＳ 明朝"/>
          <w:bCs/>
          <w:sz w:val="24"/>
          <w:szCs w:val="24"/>
        </w:rPr>
      </w:pPr>
    </w:p>
    <w:p w:rsidR="00256744" w:rsidRPr="00AE1555" w:rsidRDefault="00F20A0E" w:rsidP="00256744">
      <w:pPr>
        <w:rPr>
          <w:rFonts w:ascii="ＭＳ 明朝" w:hAnsi="ＭＳ 明朝"/>
          <w:sz w:val="24"/>
          <w:szCs w:val="24"/>
        </w:rPr>
      </w:pPr>
      <w:r w:rsidRPr="00AE1555">
        <w:rPr>
          <w:rFonts w:ascii="ＭＳ 明朝" w:hAnsi="ＭＳ 明朝" w:hint="eastAsia"/>
          <w:sz w:val="24"/>
          <w:szCs w:val="24"/>
        </w:rPr>
        <w:t>（２</w:t>
      </w:r>
      <w:r w:rsidR="00256744" w:rsidRPr="00AE1555">
        <w:rPr>
          <w:rFonts w:ascii="ＭＳ 明朝" w:hAnsi="ＭＳ 明朝" w:hint="eastAsia"/>
          <w:sz w:val="24"/>
          <w:szCs w:val="24"/>
        </w:rPr>
        <w:t>）結集強化を目指す各組織の大会・総会の運営</w:t>
      </w:r>
    </w:p>
    <w:p w:rsidR="00256744" w:rsidRPr="00AE1555" w:rsidRDefault="00256744" w:rsidP="00256744">
      <w:pPr>
        <w:ind w:leftChars="100" w:left="450" w:hangingChars="100" w:hanging="240"/>
        <w:rPr>
          <w:rFonts w:ascii="ＭＳ 明朝" w:hAnsi="ＭＳ 明朝"/>
          <w:sz w:val="24"/>
          <w:szCs w:val="24"/>
        </w:rPr>
      </w:pPr>
      <w:r w:rsidRPr="00AE1555">
        <w:rPr>
          <w:rFonts w:ascii="ＭＳ 明朝" w:hAnsi="ＭＳ 明朝" w:hint="eastAsia"/>
          <w:sz w:val="24"/>
          <w:szCs w:val="24"/>
        </w:rPr>
        <w:t>①　都本部・支部・分会大会と部会総会は、十分な準備をおこない参加者と組合員全体の確信が深まる大会・総会として成功させます。</w:t>
      </w:r>
    </w:p>
    <w:p w:rsidR="00256744" w:rsidRPr="00AE1555" w:rsidRDefault="00256744" w:rsidP="00256744">
      <w:pPr>
        <w:ind w:leftChars="100" w:left="450" w:hangingChars="100" w:hanging="240"/>
        <w:rPr>
          <w:rFonts w:ascii="ＭＳ 明朝" w:hAnsi="ＭＳ 明朝"/>
          <w:sz w:val="24"/>
          <w:szCs w:val="24"/>
        </w:rPr>
      </w:pPr>
    </w:p>
    <w:p w:rsidR="00256744" w:rsidRPr="00AE1555" w:rsidRDefault="00256744" w:rsidP="00256744">
      <w:pPr>
        <w:ind w:leftChars="100" w:left="450" w:hangingChars="100" w:hanging="240"/>
        <w:rPr>
          <w:rFonts w:ascii="ＭＳ 明朝" w:hAnsi="ＭＳ 明朝"/>
          <w:sz w:val="24"/>
          <w:szCs w:val="24"/>
        </w:rPr>
      </w:pPr>
      <w:r w:rsidRPr="00AE1555">
        <w:rPr>
          <w:rFonts w:ascii="ＭＳ 明朝" w:hAnsi="ＭＳ 明朝" w:hint="eastAsia"/>
          <w:sz w:val="24"/>
          <w:szCs w:val="24"/>
        </w:rPr>
        <w:t>②　代議員制を採用している大会・総会も、可能な限り多くの組合員の参加を保障し、最高決議機関として活気と確信にあふれる大会を開催します。</w:t>
      </w:r>
    </w:p>
    <w:p w:rsidR="00256744" w:rsidRPr="00AE1555" w:rsidRDefault="00256744" w:rsidP="00256744">
      <w:pPr>
        <w:rPr>
          <w:rFonts w:ascii="ＭＳ 明朝" w:hAnsi="ＭＳ 明朝"/>
          <w:sz w:val="24"/>
          <w:szCs w:val="24"/>
        </w:rPr>
      </w:pPr>
    </w:p>
    <w:p w:rsidR="00256744" w:rsidRPr="00AE1555" w:rsidRDefault="00F20A0E" w:rsidP="00256744">
      <w:pPr>
        <w:rPr>
          <w:rFonts w:ascii="ＭＳ 明朝" w:hAnsi="ＭＳ 明朝"/>
          <w:sz w:val="24"/>
          <w:szCs w:val="24"/>
        </w:rPr>
      </w:pPr>
      <w:r w:rsidRPr="00AE1555">
        <w:rPr>
          <w:rFonts w:ascii="ＭＳ 明朝" w:hAnsi="ＭＳ 明朝" w:hint="eastAsia"/>
          <w:sz w:val="24"/>
          <w:szCs w:val="24"/>
        </w:rPr>
        <w:t>（３）</w:t>
      </w:r>
      <w:r w:rsidR="00256744" w:rsidRPr="00AE1555">
        <w:rPr>
          <w:rFonts w:ascii="ＭＳ 明朝" w:hAnsi="ＭＳ 明朝"/>
          <w:sz w:val="24"/>
          <w:szCs w:val="24"/>
        </w:rPr>
        <w:t>201</w:t>
      </w:r>
      <w:r w:rsidR="00256744" w:rsidRPr="00AE1555">
        <w:rPr>
          <w:rFonts w:ascii="ＭＳ 明朝" w:hAnsi="ＭＳ 明朝" w:hint="eastAsia"/>
          <w:sz w:val="24"/>
          <w:szCs w:val="24"/>
        </w:rPr>
        <w:t>9年春闘中央討論集会の開催と</w:t>
      </w:r>
      <w:r w:rsidR="00256744" w:rsidRPr="00AE1555">
        <w:rPr>
          <w:rFonts w:ascii="ＭＳ 明朝" w:hAnsi="ＭＳ 明朝"/>
          <w:sz w:val="24"/>
          <w:szCs w:val="24"/>
        </w:rPr>
        <w:t>201</w:t>
      </w:r>
      <w:r w:rsidR="00256744" w:rsidRPr="00AE1555">
        <w:rPr>
          <w:rFonts w:ascii="ＭＳ 明朝" w:hAnsi="ＭＳ 明朝" w:hint="eastAsia"/>
          <w:sz w:val="24"/>
          <w:szCs w:val="24"/>
        </w:rPr>
        <w:t>9年春闘方針の決定</w:t>
      </w:r>
    </w:p>
    <w:p w:rsidR="00256744" w:rsidRPr="00AE1555" w:rsidRDefault="00256744" w:rsidP="00F20A0E">
      <w:pPr>
        <w:ind w:leftChars="96" w:left="442" w:hangingChars="100" w:hanging="240"/>
        <w:rPr>
          <w:rFonts w:ascii="ＭＳ 明朝" w:hAnsi="ＭＳ 明朝"/>
          <w:sz w:val="24"/>
          <w:szCs w:val="24"/>
        </w:rPr>
      </w:pPr>
      <w:r w:rsidRPr="00AE1555">
        <w:rPr>
          <w:rFonts w:ascii="ＭＳ 明朝" w:hAnsi="ＭＳ 明朝" w:hint="eastAsia"/>
          <w:sz w:val="24"/>
          <w:szCs w:val="24"/>
        </w:rPr>
        <w:t>①　2019年春闘の中央討論集会は11月24日（土）～25日（日）に開催し、200人以上の参加を実現します。春闘決起に向けた意思統一の場として、各組織は早い段階から中央討論集会への参加を準備し、全業種部会が結集し討論に参加できる集会として成功させます。</w:t>
      </w:r>
      <w:r w:rsidR="00F77476" w:rsidRPr="00AE1555">
        <w:rPr>
          <w:rFonts w:ascii="ＭＳ 明朝" w:hAnsi="ＭＳ 明朝" w:hint="eastAsia"/>
          <w:sz w:val="24"/>
          <w:szCs w:val="24"/>
        </w:rPr>
        <w:t>都本部は12月9日（日）に</w:t>
      </w:r>
      <w:r w:rsidR="00A4449E" w:rsidRPr="00AE1555">
        <w:rPr>
          <w:rFonts w:ascii="ＭＳ 明朝" w:hAnsi="ＭＳ 明朝" w:hint="eastAsia"/>
          <w:sz w:val="24"/>
          <w:szCs w:val="24"/>
        </w:rPr>
        <w:t>、</w:t>
      </w:r>
      <w:r w:rsidR="00F77476" w:rsidRPr="00AE1555">
        <w:rPr>
          <w:rFonts w:ascii="ＭＳ 明朝" w:hAnsi="ＭＳ 明朝" w:hint="eastAsia"/>
          <w:sz w:val="24"/>
          <w:szCs w:val="24"/>
        </w:rPr>
        <w:t>19春闘討論集会を開催し</w:t>
      </w:r>
      <w:r w:rsidR="00A4449E" w:rsidRPr="00AE1555">
        <w:rPr>
          <w:rFonts w:ascii="ＭＳ 明朝" w:hAnsi="ＭＳ 明朝" w:hint="eastAsia"/>
          <w:sz w:val="24"/>
          <w:szCs w:val="24"/>
        </w:rPr>
        <w:t>、春闘方針第１次案を提案し討議します。</w:t>
      </w:r>
    </w:p>
    <w:p w:rsidR="00256744" w:rsidRPr="00AE1555" w:rsidRDefault="00256744" w:rsidP="00256744">
      <w:pPr>
        <w:ind w:leftChars="46" w:left="337" w:hangingChars="100" w:hanging="240"/>
        <w:rPr>
          <w:rFonts w:ascii="ＭＳ 明朝" w:hAnsi="ＭＳ 明朝"/>
          <w:sz w:val="24"/>
          <w:szCs w:val="24"/>
        </w:rPr>
      </w:pPr>
    </w:p>
    <w:p w:rsidR="00256744" w:rsidRPr="00AE1555" w:rsidRDefault="00256744" w:rsidP="00F20A0E">
      <w:pPr>
        <w:ind w:leftChars="96" w:left="442" w:hangingChars="100" w:hanging="240"/>
        <w:rPr>
          <w:rFonts w:ascii="ＭＳ 明朝" w:hAnsi="ＭＳ 明朝"/>
          <w:sz w:val="24"/>
          <w:szCs w:val="24"/>
        </w:rPr>
      </w:pPr>
      <w:r w:rsidRPr="00AE1555">
        <w:rPr>
          <w:rFonts w:ascii="ＭＳ 明朝" w:hAnsi="ＭＳ 明朝" w:hint="eastAsia"/>
          <w:sz w:val="24"/>
          <w:szCs w:val="24"/>
        </w:rPr>
        <w:t>②　建交労の2019年春闘方針は、2019年1月26日（土）～1月27日（日）に開催する第20回中央委員会で決定します。中央委員会は2019年春闘勝利と春の組合員拡大月間を成功させる全国決起の場として成功させます。</w:t>
      </w:r>
    </w:p>
    <w:p w:rsidR="00F77476" w:rsidRPr="00AE1555" w:rsidRDefault="00F77476" w:rsidP="00F20A0E">
      <w:pPr>
        <w:ind w:leftChars="96" w:left="442" w:hangingChars="100" w:hanging="240"/>
        <w:rPr>
          <w:rFonts w:ascii="ＭＳ 明朝" w:hAnsi="ＭＳ 明朝"/>
          <w:sz w:val="24"/>
          <w:szCs w:val="24"/>
        </w:rPr>
      </w:pPr>
      <w:r w:rsidRPr="00AE1555">
        <w:rPr>
          <w:rFonts w:ascii="ＭＳ 明朝" w:hAnsi="ＭＳ 明朝" w:hint="eastAsia"/>
          <w:sz w:val="24"/>
          <w:szCs w:val="24"/>
        </w:rPr>
        <w:t xml:space="preserve">　　都本部は2019年2月3日（日）に、第24回都本部委員会を開催し</w:t>
      </w:r>
      <w:r w:rsidR="00990756" w:rsidRPr="00AE1555">
        <w:rPr>
          <w:rFonts w:ascii="ＭＳ 明朝" w:hAnsi="ＭＳ 明朝" w:hint="eastAsia"/>
          <w:sz w:val="24"/>
          <w:szCs w:val="24"/>
        </w:rPr>
        <w:t>、春闘方針を</w:t>
      </w:r>
      <w:r w:rsidR="00A4449E" w:rsidRPr="00AE1555">
        <w:rPr>
          <w:rFonts w:ascii="ＭＳ 明朝" w:hAnsi="ＭＳ 明朝" w:hint="eastAsia"/>
          <w:sz w:val="24"/>
          <w:szCs w:val="24"/>
        </w:rPr>
        <w:t>決定</w:t>
      </w:r>
      <w:r w:rsidR="00990756" w:rsidRPr="00AE1555">
        <w:rPr>
          <w:rFonts w:ascii="ＭＳ 明朝" w:hAnsi="ＭＳ 明朝" w:hint="eastAsia"/>
          <w:sz w:val="24"/>
          <w:szCs w:val="24"/>
        </w:rPr>
        <w:t>します。</w:t>
      </w: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Default="00F77476" w:rsidP="00F20A0E">
      <w:pPr>
        <w:ind w:leftChars="96" w:left="442" w:hangingChars="100" w:hanging="240"/>
        <w:rPr>
          <w:rFonts w:ascii="ＭＳ 明朝" w:hAnsi="ＭＳ 明朝"/>
          <w:sz w:val="24"/>
          <w:szCs w:val="24"/>
        </w:rPr>
      </w:pPr>
    </w:p>
    <w:p w:rsidR="00DC687F" w:rsidRDefault="00DC687F" w:rsidP="00F20A0E">
      <w:pPr>
        <w:ind w:leftChars="96" w:left="442" w:hangingChars="100" w:hanging="240"/>
        <w:rPr>
          <w:rFonts w:ascii="ＭＳ 明朝" w:hAnsi="ＭＳ 明朝"/>
          <w:sz w:val="24"/>
          <w:szCs w:val="24"/>
        </w:rPr>
      </w:pPr>
    </w:p>
    <w:p w:rsidR="00DC687F" w:rsidRPr="00AE1555" w:rsidRDefault="00DC687F"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F77476" w:rsidRPr="00AE1555" w:rsidRDefault="00F77476" w:rsidP="00F20A0E">
      <w:pPr>
        <w:ind w:leftChars="96" w:left="442" w:hangingChars="100" w:hanging="240"/>
        <w:rPr>
          <w:rFonts w:ascii="ＭＳ 明朝" w:hAnsi="ＭＳ 明朝"/>
          <w:sz w:val="24"/>
          <w:szCs w:val="24"/>
        </w:rPr>
      </w:pPr>
    </w:p>
    <w:p w:rsidR="00256744" w:rsidRPr="00AE1555" w:rsidRDefault="00AE042D" w:rsidP="00256744">
      <w:pPr>
        <w:ind w:firstLineChars="1200" w:firstLine="2891"/>
        <w:rPr>
          <w:rFonts w:hAnsi="ＭＳ 明朝" w:cs="ＭＳ ゴシック"/>
          <w:b/>
          <w:sz w:val="24"/>
          <w:szCs w:val="24"/>
        </w:rPr>
      </w:pPr>
      <w:r w:rsidRPr="00AE1555">
        <w:rPr>
          <w:rFonts w:hAnsi="ＭＳ 明朝" w:cs="ＭＳ ゴシック"/>
          <w:b/>
          <w:sz w:val="24"/>
          <w:szCs w:val="24"/>
        </w:rPr>
        <w:t xml:space="preserve">　</w:t>
      </w:r>
      <w:r w:rsidR="00256744" w:rsidRPr="00AE1555">
        <w:rPr>
          <w:rFonts w:hAnsi="ＭＳ 明朝" w:cs="ＭＳ ゴシック" w:hint="eastAsia"/>
          <w:b/>
          <w:sz w:val="24"/>
          <w:szCs w:val="24"/>
        </w:rPr>
        <w:t>建交労東京都本部機関会議</w:t>
      </w:r>
    </w:p>
    <w:p w:rsidR="00256744" w:rsidRPr="00AE1555" w:rsidRDefault="00256744" w:rsidP="00256744">
      <w:pPr>
        <w:rPr>
          <w:rFonts w:hAnsi="ＭＳ 明朝" w:cs="ＭＳ ゴシック"/>
          <w:b/>
          <w:sz w:val="24"/>
          <w:szCs w:val="24"/>
        </w:rPr>
      </w:pPr>
      <w:r w:rsidRPr="00AE1555">
        <w:rPr>
          <w:rFonts w:hAnsi="ＭＳ 明朝" w:cs="ＭＳ ゴシック" w:hint="eastAsia"/>
          <w:b/>
          <w:sz w:val="24"/>
          <w:szCs w:val="24"/>
        </w:rPr>
        <w:t>執行委員会</w:t>
      </w:r>
    </w:p>
    <w:p w:rsidR="00256744" w:rsidRPr="00AE1555" w:rsidRDefault="00256744" w:rsidP="00256744">
      <w:pPr>
        <w:rPr>
          <w:rFonts w:hAnsi="ＭＳ 明朝"/>
          <w:sz w:val="24"/>
          <w:szCs w:val="24"/>
        </w:rPr>
      </w:pPr>
      <w:r w:rsidRPr="00AE1555">
        <w:rPr>
          <w:rFonts w:hAnsi="ＭＳ 明朝" w:cs="ＭＳ ゴシック" w:hint="eastAsia"/>
          <w:sz w:val="24"/>
          <w:szCs w:val="24"/>
        </w:rPr>
        <w:t xml:space="preserve">　</w:t>
      </w:r>
      <w:r w:rsidRPr="00AE1555">
        <w:rPr>
          <w:rFonts w:hAnsi="ＭＳ 明朝" w:cs="ＭＳ 明朝" w:hint="eastAsia"/>
          <w:sz w:val="24"/>
          <w:szCs w:val="24"/>
        </w:rPr>
        <w:t>第１回　　９月　９日（日）　大会直後　　　　　　　トラック健保会館</w:t>
      </w:r>
    </w:p>
    <w:p w:rsidR="00256744" w:rsidRPr="00AE1555" w:rsidRDefault="00256744" w:rsidP="00256744">
      <w:pPr>
        <w:rPr>
          <w:rFonts w:hAnsi="ＭＳ 明朝"/>
          <w:sz w:val="24"/>
          <w:szCs w:val="24"/>
        </w:rPr>
      </w:pPr>
      <w:r w:rsidRPr="00AE1555">
        <w:rPr>
          <w:rFonts w:hAnsi="ＭＳ 明朝" w:cs="ＭＳ 明朝" w:hint="eastAsia"/>
          <w:sz w:val="24"/>
          <w:szCs w:val="24"/>
        </w:rPr>
        <w:t xml:space="preserve">　第２回　　９月２９日（土）　１０時　　　　　　　　</w:t>
      </w:r>
      <w:r w:rsidR="00AD2BBA">
        <w:rPr>
          <w:rFonts w:hAnsi="ＭＳ 明朝" w:cs="ＭＳ 明朝" w:hint="eastAsia"/>
          <w:sz w:val="24"/>
          <w:szCs w:val="24"/>
        </w:rPr>
        <w:t>中央本部６階会議室</w:t>
      </w:r>
    </w:p>
    <w:p w:rsidR="00256744" w:rsidRPr="00AE1555" w:rsidRDefault="00256744" w:rsidP="00256744">
      <w:pPr>
        <w:rPr>
          <w:rFonts w:hAnsi="ＭＳ 明朝"/>
          <w:sz w:val="24"/>
          <w:szCs w:val="24"/>
        </w:rPr>
      </w:pPr>
      <w:r w:rsidRPr="00AE1555">
        <w:rPr>
          <w:rFonts w:hAnsi="ＭＳ 明朝" w:cs="ＭＳ 明朝" w:hint="eastAsia"/>
          <w:sz w:val="24"/>
          <w:szCs w:val="24"/>
        </w:rPr>
        <w:t xml:space="preserve">　第３回　１１月１０日（土）　１０時　　　　　　　　</w:t>
      </w:r>
      <w:r w:rsidR="00AD2BBA">
        <w:rPr>
          <w:rFonts w:hAnsi="ＭＳ 明朝" w:cs="ＭＳ 明朝" w:hint="eastAsia"/>
          <w:sz w:val="24"/>
          <w:szCs w:val="24"/>
        </w:rPr>
        <w:t>中央本部６階会議室</w:t>
      </w:r>
    </w:p>
    <w:p w:rsidR="00256744" w:rsidRPr="00AE1555" w:rsidRDefault="00256744" w:rsidP="00256744">
      <w:pPr>
        <w:rPr>
          <w:rFonts w:hAnsi="ＭＳ 明朝"/>
          <w:sz w:val="24"/>
          <w:szCs w:val="24"/>
        </w:rPr>
      </w:pPr>
      <w:r w:rsidRPr="00AE1555">
        <w:rPr>
          <w:rFonts w:hAnsi="ＭＳ 明朝" w:cs="ＭＳ 明朝" w:hint="eastAsia"/>
          <w:sz w:val="24"/>
          <w:szCs w:val="24"/>
        </w:rPr>
        <w:t xml:space="preserve">　第４回　　１月１２日（土）　１０時　ＰＭ旗びらき　トラック健保会館</w:t>
      </w:r>
    </w:p>
    <w:p w:rsidR="00256744" w:rsidRPr="00AE1555" w:rsidRDefault="00256744" w:rsidP="00256744">
      <w:pPr>
        <w:ind w:firstLineChars="100" w:firstLine="240"/>
        <w:rPr>
          <w:rFonts w:hAnsi="ＭＳ 明朝" w:cs="ＭＳ ゴシック"/>
          <w:sz w:val="24"/>
          <w:szCs w:val="24"/>
        </w:rPr>
      </w:pPr>
      <w:r w:rsidRPr="00AE1555">
        <w:rPr>
          <w:rFonts w:hAnsi="ＭＳ 明朝" w:cs="ＭＳ ゴシック" w:hint="eastAsia"/>
          <w:sz w:val="24"/>
          <w:szCs w:val="24"/>
        </w:rPr>
        <w:t xml:space="preserve">第５回　　３月　９日（土）　１０時　　　　　　　　</w:t>
      </w:r>
      <w:r w:rsidR="00AD2BBA">
        <w:rPr>
          <w:rFonts w:hAnsi="ＭＳ 明朝" w:cs="ＭＳ ゴシック" w:hint="eastAsia"/>
          <w:sz w:val="24"/>
          <w:szCs w:val="24"/>
        </w:rPr>
        <w:t>未定</w:t>
      </w:r>
    </w:p>
    <w:p w:rsidR="00AD2BBA" w:rsidRPr="00AE1555" w:rsidRDefault="00256744" w:rsidP="00256744">
      <w:pPr>
        <w:rPr>
          <w:rFonts w:hAnsi="ＭＳ 明朝" w:cs="ＭＳ ゴシック"/>
          <w:sz w:val="24"/>
          <w:szCs w:val="24"/>
        </w:rPr>
      </w:pPr>
      <w:r w:rsidRPr="00AE1555">
        <w:rPr>
          <w:rFonts w:hAnsi="ＭＳ 明朝" w:cs="ＭＳ ゴシック" w:hint="eastAsia"/>
          <w:sz w:val="24"/>
          <w:szCs w:val="24"/>
        </w:rPr>
        <w:t xml:space="preserve">　第６回　　５月１１日（土）　１０時　　　　　　　　</w:t>
      </w:r>
      <w:r w:rsidR="00AD2BBA">
        <w:rPr>
          <w:rFonts w:hAnsi="ＭＳ 明朝" w:cs="ＭＳ ゴシック" w:hint="eastAsia"/>
          <w:sz w:val="24"/>
          <w:szCs w:val="24"/>
        </w:rPr>
        <w:t>未定</w:t>
      </w:r>
    </w:p>
    <w:p w:rsidR="00256744" w:rsidRPr="00AE1555" w:rsidRDefault="00256744" w:rsidP="00256744">
      <w:pPr>
        <w:rPr>
          <w:rFonts w:hAnsi="ＭＳ 明朝" w:cs="ＭＳ ゴシック"/>
          <w:sz w:val="24"/>
          <w:szCs w:val="24"/>
        </w:rPr>
      </w:pPr>
      <w:r w:rsidRPr="00AE1555">
        <w:rPr>
          <w:rFonts w:hAnsi="ＭＳ 明朝" w:cs="ＭＳ ゴシック" w:hint="eastAsia"/>
          <w:sz w:val="24"/>
          <w:szCs w:val="24"/>
        </w:rPr>
        <w:t xml:space="preserve">　第７回　　７月　６日（土）　１０時　　　　　　　　</w:t>
      </w:r>
      <w:r w:rsidR="00AD2BBA">
        <w:rPr>
          <w:rFonts w:hAnsi="ＭＳ 明朝" w:cs="ＭＳ ゴシック" w:hint="eastAsia"/>
          <w:sz w:val="24"/>
          <w:szCs w:val="24"/>
        </w:rPr>
        <w:t>未定</w:t>
      </w:r>
    </w:p>
    <w:p w:rsidR="00256744" w:rsidRPr="00AE1555" w:rsidRDefault="00256744" w:rsidP="00256744">
      <w:pPr>
        <w:rPr>
          <w:rFonts w:hAnsi="ＭＳ 明朝" w:cs="ＭＳ ゴシック"/>
          <w:sz w:val="24"/>
          <w:szCs w:val="24"/>
        </w:rPr>
      </w:pPr>
      <w:r w:rsidRPr="00AE1555">
        <w:rPr>
          <w:rFonts w:hAnsi="ＭＳ 明朝" w:cs="ＭＳ ゴシック" w:hint="eastAsia"/>
          <w:sz w:val="24"/>
          <w:szCs w:val="24"/>
        </w:rPr>
        <w:t xml:space="preserve">　第８回　　８月　３日（土）　１０時　　　　　　　　</w:t>
      </w:r>
      <w:r w:rsidR="00AD2BBA">
        <w:rPr>
          <w:rFonts w:hAnsi="ＭＳ 明朝" w:cs="ＭＳ ゴシック" w:hint="eastAsia"/>
          <w:sz w:val="24"/>
          <w:szCs w:val="24"/>
        </w:rPr>
        <w:t>未定</w:t>
      </w:r>
    </w:p>
    <w:p w:rsidR="00256744" w:rsidRPr="00AE1555" w:rsidRDefault="00256744" w:rsidP="00256744">
      <w:pPr>
        <w:rPr>
          <w:rFonts w:hAnsi="ＭＳ 明朝" w:cs="ＭＳ ゴシック"/>
          <w:sz w:val="24"/>
          <w:szCs w:val="24"/>
        </w:rPr>
      </w:pPr>
    </w:p>
    <w:p w:rsidR="00256744" w:rsidRPr="00AE1555" w:rsidRDefault="00256744" w:rsidP="00256744">
      <w:pPr>
        <w:rPr>
          <w:rFonts w:hAnsi="ＭＳ 明朝" w:cs="ＭＳ ゴシック"/>
          <w:b/>
          <w:sz w:val="24"/>
          <w:szCs w:val="24"/>
        </w:rPr>
      </w:pPr>
      <w:r w:rsidRPr="00AE1555">
        <w:rPr>
          <w:rFonts w:hAnsi="ＭＳ 明朝" w:cs="ＭＳ ゴシック" w:hint="eastAsia"/>
          <w:b/>
          <w:sz w:val="24"/>
          <w:szCs w:val="24"/>
        </w:rPr>
        <w:t>常任執行委員会（午前は４役会議）</w:t>
      </w:r>
    </w:p>
    <w:p w:rsidR="00256744" w:rsidRPr="00AE1555" w:rsidRDefault="00256744" w:rsidP="00256744">
      <w:pPr>
        <w:rPr>
          <w:rFonts w:hAnsi="ＭＳ 明朝"/>
          <w:sz w:val="24"/>
          <w:szCs w:val="24"/>
        </w:rPr>
      </w:pPr>
      <w:r w:rsidRPr="00AE1555">
        <w:rPr>
          <w:rFonts w:hAnsi="ＭＳ 明朝" w:cs="ＭＳ ゴシック" w:hint="eastAsia"/>
          <w:b/>
          <w:sz w:val="24"/>
          <w:szCs w:val="24"/>
        </w:rPr>
        <w:t xml:space="preserve">　</w:t>
      </w:r>
      <w:r w:rsidRPr="00AE1555">
        <w:rPr>
          <w:rFonts w:hAnsi="ＭＳ 明朝" w:cs="ＭＳ 明朝" w:hint="eastAsia"/>
          <w:sz w:val="24"/>
          <w:szCs w:val="24"/>
        </w:rPr>
        <w:t>第１回　１０月１９日（金）１３時半　都本部</w:t>
      </w:r>
    </w:p>
    <w:p w:rsidR="00256744" w:rsidRPr="00AE1555" w:rsidRDefault="00256744" w:rsidP="00256744">
      <w:pPr>
        <w:rPr>
          <w:rFonts w:hAnsi="ＭＳ 明朝"/>
          <w:sz w:val="24"/>
          <w:szCs w:val="24"/>
        </w:rPr>
      </w:pPr>
      <w:r w:rsidRPr="00AE1555">
        <w:rPr>
          <w:rFonts w:hAnsi="ＭＳ 明朝" w:cs="ＭＳ 明朝" w:hint="eastAsia"/>
          <w:sz w:val="24"/>
          <w:szCs w:val="24"/>
        </w:rPr>
        <w:t xml:space="preserve">　第２回　１２月　７日（金）１３時半　都本部</w:t>
      </w:r>
    </w:p>
    <w:p w:rsidR="00256744" w:rsidRPr="00AE1555" w:rsidRDefault="00256744" w:rsidP="00256744">
      <w:pPr>
        <w:ind w:firstLineChars="100" w:firstLine="240"/>
        <w:rPr>
          <w:rFonts w:hAnsi="ＭＳ 明朝"/>
          <w:sz w:val="24"/>
          <w:szCs w:val="24"/>
        </w:rPr>
      </w:pPr>
      <w:r w:rsidRPr="00AE1555">
        <w:rPr>
          <w:rFonts w:hAnsi="ＭＳ 明朝" w:cs="ＭＳ 明朝" w:hint="eastAsia"/>
          <w:sz w:val="24"/>
          <w:szCs w:val="24"/>
        </w:rPr>
        <w:t>第３回　　２月１５日（金）１３時半　都本部</w:t>
      </w:r>
    </w:p>
    <w:p w:rsidR="00256744" w:rsidRPr="00AE1555" w:rsidRDefault="00256744" w:rsidP="00256744">
      <w:pPr>
        <w:rPr>
          <w:rFonts w:hAnsi="ＭＳ 明朝" w:cs="ＭＳ ゴシック"/>
          <w:sz w:val="24"/>
          <w:szCs w:val="24"/>
        </w:rPr>
      </w:pPr>
      <w:r w:rsidRPr="00AE1555">
        <w:rPr>
          <w:rFonts w:hAnsi="ＭＳ 明朝" w:cs="ＭＳ ゴシック" w:hint="eastAsia"/>
          <w:sz w:val="24"/>
          <w:szCs w:val="24"/>
        </w:rPr>
        <w:t xml:space="preserve">　第４回　　４月１２日（金）１３時半　都本部</w:t>
      </w:r>
    </w:p>
    <w:p w:rsidR="00256744" w:rsidRPr="00AE1555" w:rsidRDefault="00256744" w:rsidP="00256744">
      <w:pPr>
        <w:rPr>
          <w:rFonts w:hAnsi="ＭＳ 明朝" w:cs="ＭＳ ゴシック"/>
          <w:sz w:val="24"/>
          <w:szCs w:val="24"/>
        </w:rPr>
      </w:pPr>
      <w:r w:rsidRPr="00AE1555">
        <w:rPr>
          <w:rFonts w:hAnsi="ＭＳ 明朝" w:cs="ＭＳ ゴシック" w:hint="eastAsia"/>
          <w:sz w:val="24"/>
          <w:szCs w:val="24"/>
        </w:rPr>
        <w:t xml:space="preserve">　第５回　　６月　７日（金）１３時半　都本部</w:t>
      </w:r>
    </w:p>
    <w:p w:rsidR="00256744" w:rsidRPr="00AE1555" w:rsidRDefault="00256744" w:rsidP="00256744">
      <w:pPr>
        <w:rPr>
          <w:rFonts w:hAnsi="ＭＳ 明朝" w:cs="ＭＳ ゴシック"/>
          <w:sz w:val="24"/>
          <w:szCs w:val="24"/>
        </w:rPr>
      </w:pPr>
      <w:r w:rsidRPr="00AE1555">
        <w:rPr>
          <w:rFonts w:hAnsi="ＭＳ 明朝" w:cs="ＭＳ ゴシック" w:hint="eastAsia"/>
          <w:sz w:val="24"/>
          <w:szCs w:val="24"/>
        </w:rPr>
        <w:t xml:space="preserve">　第６回　　８月１６日（金）１３時半　都本部</w:t>
      </w:r>
    </w:p>
    <w:p w:rsidR="00256744" w:rsidRPr="00AE1555" w:rsidRDefault="00256744" w:rsidP="00256744">
      <w:pPr>
        <w:rPr>
          <w:rFonts w:hAnsi="ＭＳ 明朝" w:cs="ＭＳ ゴシック"/>
          <w:sz w:val="24"/>
          <w:szCs w:val="24"/>
        </w:rPr>
      </w:pPr>
    </w:p>
    <w:p w:rsidR="00256744" w:rsidRPr="00AE1555" w:rsidRDefault="00256744" w:rsidP="00256744">
      <w:pPr>
        <w:rPr>
          <w:rFonts w:hAnsi="ＭＳ 明朝"/>
          <w:b/>
          <w:bCs/>
          <w:sz w:val="24"/>
          <w:szCs w:val="24"/>
        </w:rPr>
      </w:pPr>
      <w:r w:rsidRPr="00AE1555">
        <w:rPr>
          <w:rFonts w:hAnsi="ＭＳ 明朝" w:cs="ＭＳ 明朝" w:hint="eastAsia"/>
          <w:b/>
          <w:bCs/>
          <w:sz w:val="24"/>
          <w:szCs w:val="24"/>
        </w:rPr>
        <w:t>第２１回都本部定期大会</w:t>
      </w:r>
    </w:p>
    <w:p w:rsidR="00256744" w:rsidRPr="00AE1555" w:rsidRDefault="00256744" w:rsidP="00256744">
      <w:pPr>
        <w:rPr>
          <w:rFonts w:hAnsi="ＭＳ 明朝"/>
          <w:sz w:val="24"/>
          <w:szCs w:val="24"/>
        </w:rPr>
      </w:pPr>
      <w:r w:rsidRPr="00AE1555">
        <w:rPr>
          <w:rFonts w:hAnsi="ＭＳ 明朝" w:cs="ＭＳ 明朝" w:hint="eastAsia"/>
          <w:sz w:val="24"/>
          <w:szCs w:val="24"/>
        </w:rPr>
        <w:t>２０１８年　９月　９日（日）１０時　トラック健保会館</w:t>
      </w:r>
    </w:p>
    <w:p w:rsidR="00256744" w:rsidRPr="00AE1555" w:rsidRDefault="00256744" w:rsidP="00256744">
      <w:pPr>
        <w:rPr>
          <w:rFonts w:hAnsi="ＭＳ 明朝"/>
          <w:b/>
          <w:bCs/>
          <w:sz w:val="24"/>
          <w:szCs w:val="24"/>
        </w:rPr>
      </w:pPr>
      <w:r w:rsidRPr="00AE1555">
        <w:rPr>
          <w:rFonts w:hAnsi="ＭＳ 明朝" w:cs="ＭＳ 明朝" w:hint="eastAsia"/>
          <w:b/>
          <w:bCs/>
          <w:sz w:val="24"/>
          <w:szCs w:val="24"/>
        </w:rPr>
        <w:t>建交労秋の中央行動</w:t>
      </w:r>
    </w:p>
    <w:p w:rsidR="00256744" w:rsidRPr="00AE1555" w:rsidRDefault="00DC687F" w:rsidP="00256744">
      <w:pPr>
        <w:rPr>
          <w:rFonts w:hAnsi="ＭＳ 明朝" w:cs="ＭＳ 明朝"/>
          <w:sz w:val="24"/>
          <w:szCs w:val="24"/>
        </w:rPr>
      </w:pPr>
      <w:r>
        <w:rPr>
          <w:rFonts w:hAnsi="ＭＳ 明朝" w:cs="ＭＳ 明朝" w:hint="eastAsia"/>
          <w:sz w:val="24"/>
          <w:szCs w:val="24"/>
        </w:rPr>
        <w:t>２０１８年１１月　８日（木</w:t>
      </w:r>
      <w:r w:rsidR="00256744" w:rsidRPr="00AE1555">
        <w:rPr>
          <w:rFonts w:hAnsi="ＭＳ 明朝" w:cs="ＭＳ 明朝" w:hint="eastAsia"/>
          <w:sz w:val="24"/>
          <w:szCs w:val="24"/>
        </w:rPr>
        <w:t>）</w:t>
      </w:r>
    </w:p>
    <w:p w:rsidR="00256744" w:rsidRPr="00AE1555" w:rsidRDefault="00256744" w:rsidP="00256744">
      <w:pPr>
        <w:rPr>
          <w:rFonts w:hAnsi="ＭＳ 明朝"/>
          <w:b/>
          <w:bCs/>
          <w:sz w:val="24"/>
          <w:szCs w:val="24"/>
        </w:rPr>
      </w:pPr>
      <w:r w:rsidRPr="00AE1555">
        <w:rPr>
          <w:rFonts w:hAnsi="ＭＳ 明朝" w:cs="ＭＳ 明朝" w:hint="eastAsia"/>
          <w:b/>
          <w:bCs/>
          <w:sz w:val="24"/>
          <w:szCs w:val="24"/>
        </w:rPr>
        <w:t>都本部主催１９春闘討論集会</w:t>
      </w:r>
    </w:p>
    <w:p w:rsidR="00256744" w:rsidRPr="00AE1555" w:rsidRDefault="00256744" w:rsidP="00256744">
      <w:pPr>
        <w:rPr>
          <w:rFonts w:hAnsi="ＭＳ 明朝" w:cs="ＭＳ 明朝"/>
          <w:sz w:val="24"/>
          <w:szCs w:val="24"/>
        </w:rPr>
      </w:pPr>
      <w:r w:rsidRPr="00AE1555">
        <w:rPr>
          <w:rFonts w:hAnsi="ＭＳ 明朝" w:cs="ＭＳ 明朝" w:hint="eastAsia"/>
          <w:sz w:val="24"/>
          <w:szCs w:val="24"/>
        </w:rPr>
        <w:t>２０１８年１２月　９日（日）１０時　トラック健保会館</w:t>
      </w:r>
    </w:p>
    <w:p w:rsidR="00256744" w:rsidRPr="00AE1555" w:rsidRDefault="00256744" w:rsidP="00256744">
      <w:pPr>
        <w:rPr>
          <w:rFonts w:hAnsi="ＭＳ 明朝"/>
          <w:b/>
          <w:bCs/>
          <w:sz w:val="24"/>
          <w:szCs w:val="24"/>
        </w:rPr>
      </w:pPr>
      <w:r w:rsidRPr="00AE1555">
        <w:rPr>
          <w:rFonts w:hAnsi="ＭＳ 明朝" w:cs="ＭＳ 明朝" w:hint="eastAsia"/>
          <w:b/>
          <w:bCs/>
          <w:sz w:val="24"/>
          <w:szCs w:val="24"/>
        </w:rPr>
        <w:t>１９年新年旗開き</w:t>
      </w:r>
    </w:p>
    <w:p w:rsidR="00256744" w:rsidRPr="00AE1555" w:rsidRDefault="00256744" w:rsidP="00256744">
      <w:pPr>
        <w:rPr>
          <w:rFonts w:hAnsi="ＭＳ 明朝" w:cs="ＭＳ 明朝"/>
          <w:sz w:val="24"/>
          <w:szCs w:val="24"/>
        </w:rPr>
      </w:pPr>
      <w:r w:rsidRPr="00AE1555">
        <w:rPr>
          <w:rFonts w:hAnsi="ＭＳ 明朝" w:cs="ＭＳ 明朝" w:hint="eastAsia"/>
          <w:sz w:val="24"/>
          <w:szCs w:val="24"/>
        </w:rPr>
        <w:t>２０１９年　１月１２日（土）１４時　トラック健保会館</w:t>
      </w:r>
    </w:p>
    <w:p w:rsidR="00256744" w:rsidRPr="00AE1555" w:rsidRDefault="00256744" w:rsidP="00256744">
      <w:pPr>
        <w:rPr>
          <w:rFonts w:hAnsi="ＭＳ 明朝"/>
          <w:b/>
          <w:bCs/>
          <w:sz w:val="24"/>
          <w:szCs w:val="24"/>
        </w:rPr>
      </w:pPr>
      <w:r w:rsidRPr="00AE1555">
        <w:rPr>
          <w:rFonts w:hAnsi="ＭＳ 明朝" w:cs="ＭＳ 明朝" w:hint="eastAsia"/>
          <w:b/>
          <w:bCs/>
          <w:sz w:val="24"/>
          <w:szCs w:val="24"/>
        </w:rPr>
        <w:t>第２４回都本部委員会</w:t>
      </w:r>
    </w:p>
    <w:p w:rsidR="00256744" w:rsidRPr="00AE1555" w:rsidRDefault="00256744" w:rsidP="00256744">
      <w:pPr>
        <w:rPr>
          <w:rFonts w:hAnsi="ＭＳ 明朝" w:cs="ＭＳ 明朝"/>
          <w:sz w:val="24"/>
          <w:szCs w:val="24"/>
        </w:rPr>
      </w:pPr>
      <w:r w:rsidRPr="00AE1555">
        <w:rPr>
          <w:rFonts w:hAnsi="ＭＳ 明朝" w:cs="ＭＳ 明朝" w:hint="eastAsia"/>
          <w:sz w:val="24"/>
          <w:szCs w:val="24"/>
        </w:rPr>
        <w:t>２０１９年　２月　３日（日）１０時　トラック健保会館</w:t>
      </w:r>
    </w:p>
    <w:p w:rsidR="00256744" w:rsidRPr="00AE1555" w:rsidRDefault="00256744" w:rsidP="00256744">
      <w:pPr>
        <w:rPr>
          <w:rFonts w:hAnsi="ＭＳ 明朝"/>
          <w:b/>
          <w:bCs/>
          <w:sz w:val="24"/>
          <w:szCs w:val="24"/>
        </w:rPr>
      </w:pPr>
      <w:r w:rsidRPr="00AE1555">
        <w:rPr>
          <w:rFonts w:hAnsi="ＭＳ 明朝" w:cs="ＭＳ 明朝" w:hint="eastAsia"/>
          <w:b/>
          <w:bCs/>
          <w:sz w:val="24"/>
          <w:szCs w:val="24"/>
        </w:rPr>
        <w:t>第２２回都本部定期大会</w:t>
      </w:r>
    </w:p>
    <w:p w:rsidR="00256744" w:rsidRPr="00AE1555" w:rsidRDefault="00256744" w:rsidP="00256744">
      <w:pPr>
        <w:rPr>
          <w:rFonts w:hAnsi="ＭＳ 明朝" w:cs="ＭＳ 明朝"/>
          <w:sz w:val="24"/>
          <w:szCs w:val="24"/>
        </w:rPr>
      </w:pPr>
      <w:r w:rsidRPr="00AE1555">
        <w:rPr>
          <w:rFonts w:hAnsi="ＭＳ 明朝" w:cs="ＭＳ 明朝" w:hint="eastAsia"/>
          <w:sz w:val="24"/>
          <w:szCs w:val="24"/>
        </w:rPr>
        <w:t>２０１９年　９月　８日（日）１０時　トラック健保会館</w:t>
      </w:r>
    </w:p>
    <w:p w:rsidR="00F20A0E" w:rsidRPr="00AE1555" w:rsidRDefault="00F20A0E" w:rsidP="00F20A0E">
      <w:pPr>
        <w:tabs>
          <w:tab w:val="left" w:pos="2790"/>
        </w:tabs>
        <w:rPr>
          <w:rFonts w:hAnsi="ＭＳ 明朝" w:cs="ＭＳ 明朝"/>
          <w:sz w:val="24"/>
          <w:szCs w:val="24"/>
        </w:rPr>
      </w:pPr>
      <w:r w:rsidRPr="00AE1555">
        <w:rPr>
          <w:rFonts w:hAnsi="ＭＳ 明朝" w:cs="ＭＳ 明朝"/>
          <w:sz w:val="24"/>
          <w:szCs w:val="24"/>
        </w:rPr>
        <w:tab/>
      </w:r>
    </w:p>
    <w:p w:rsidR="00F20A0E" w:rsidRPr="00AE1555" w:rsidRDefault="00F20A0E" w:rsidP="00F20A0E">
      <w:pPr>
        <w:rPr>
          <w:rFonts w:hAnsi="ＭＳ 明朝" w:cs="ＭＳ ゴシック"/>
          <w:b/>
          <w:sz w:val="24"/>
          <w:szCs w:val="24"/>
        </w:rPr>
      </w:pPr>
      <w:r w:rsidRPr="00AE1555">
        <w:rPr>
          <w:rFonts w:hint="eastAsia"/>
          <w:b/>
          <w:bCs/>
          <w:sz w:val="24"/>
          <w:szCs w:val="24"/>
        </w:rPr>
        <w:t xml:space="preserve">中央本部行事　</w:t>
      </w:r>
    </w:p>
    <w:p w:rsidR="00F20A0E" w:rsidRPr="00AE1555" w:rsidRDefault="00F20A0E" w:rsidP="00F20A0E">
      <w:pPr>
        <w:rPr>
          <w:rFonts w:ascii="ＭＳ 明朝" w:hAnsi="ＭＳ 明朝"/>
          <w:sz w:val="24"/>
          <w:szCs w:val="24"/>
        </w:rPr>
      </w:pPr>
      <w:r w:rsidRPr="00AE1555">
        <w:rPr>
          <w:rFonts w:ascii="ＭＳ 明朝" w:hAnsi="ＭＳ 明朝" w:hint="eastAsia"/>
          <w:sz w:val="24"/>
          <w:szCs w:val="24"/>
        </w:rPr>
        <w:t>中央１９春闘討論集会　　２０１８年　１１月２４日（土）～２５日（日）</w:t>
      </w:r>
    </w:p>
    <w:p w:rsidR="00F20A0E" w:rsidRPr="00AE1555" w:rsidRDefault="00F20A0E" w:rsidP="00F20A0E">
      <w:pPr>
        <w:rPr>
          <w:rFonts w:ascii="ＭＳ 明朝" w:hAnsi="ＭＳ 明朝"/>
          <w:sz w:val="24"/>
          <w:szCs w:val="24"/>
        </w:rPr>
      </w:pPr>
      <w:r w:rsidRPr="00AE1555">
        <w:rPr>
          <w:rFonts w:ascii="ＭＳ 明朝" w:hAnsi="ＭＳ 明朝" w:hint="eastAsia"/>
          <w:sz w:val="24"/>
          <w:szCs w:val="24"/>
        </w:rPr>
        <w:t>第２０回中央委員会　　　２０１９年　　１月２６日（土）～２７日（日）</w:t>
      </w:r>
    </w:p>
    <w:p w:rsidR="00F20A0E" w:rsidRPr="00AE1555" w:rsidRDefault="00F20A0E" w:rsidP="00F20A0E">
      <w:pPr>
        <w:rPr>
          <w:rFonts w:ascii="ＭＳ 明朝" w:hAnsi="ＭＳ 明朝"/>
          <w:sz w:val="24"/>
          <w:szCs w:val="24"/>
        </w:rPr>
      </w:pPr>
      <w:r w:rsidRPr="00AE1555">
        <w:rPr>
          <w:rFonts w:ascii="ＭＳ 明朝" w:hAnsi="ＭＳ 明朝" w:hint="eastAsia"/>
          <w:sz w:val="24"/>
          <w:szCs w:val="24"/>
        </w:rPr>
        <w:t>建交労学校　　　　　　　２０１９年　　６月１４日（金）～１６日（日）</w:t>
      </w:r>
    </w:p>
    <w:p w:rsidR="00D44D3D" w:rsidRDefault="00F20A0E" w:rsidP="00F20A0E">
      <w:pPr>
        <w:rPr>
          <w:rFonts w:ascii="ＭＳ 明朝" w:hAnsi="ＭＳ 明朝"/>
          <w:sz w:val="24"/>
          <w:szCs w:val="24"/>
        </w:rPr>
      </w:pPr>
      <w:r w:rsidRPr="00AE1555">
        <w:rPr>
          <w:rFonts w:ascii="ＭＳ 明朝" w:hAnsi="ＭＳ 明朝" w:hint="eastAsia"/>
          <w:sz w:val="24"/>
          <w:szCs w:val="24"/>
        </w:rPr>
        <w:t>第２１回定期大会　　　　２０１</w:t>
      </w:r>
      <w:r w:rsidR="003A0705">
        <w:rPr>
          <w:rFonts w:ascii="ＭＳ 明朝" w:hAnsi="ＭＳ 明朝" w:hint="eastAsia"/>
          <w:sz w:val="24"/>
          <w:szCs w:val="24"/>
        </w:rPr>
        <w:t>９年　　８</w:t>
      </w:r>
      <w:r w:rsidRPr="00F20A0E">
        <w:rPr>
          <w:rFonts w:ascii="ＭＳ 明朝" w:hAnsi="ＭＳ 明朝" w:hint="eastAsia"/>
          <w:sz w:val="24"/>
          <w:szCs w:val="24"/>
        </w:rPr>
        <w:t>月</w:t>
      </w:r>
      <w:r w:rsidR="003A0705">
        <w:rPr>
          <w:rFonts w:ascii="ＭＳ 明朝" w:hAnsi="ＭＳ 明朝" w:hint="eastAsia"/>
          <w:sz w:val="24"/>
          <w:szCs w:val="24"/>
        </w:rPr>
        <w:t>３１</w:t>
      </w:r>
      <w:r w:rsidRPr="00F20A0E">
        <w:rPr>
          <w:rFonts w:ascii="ＭＳ 明朝" w:hAnsi="ＭＳ 明朝" w:hint="eastAsia"/>
          <w:sz w:val="24"/>
          <w:szCs w:val="24"/>
        </w:rPr>
        <w:t xml:space="preserve">日（土）～　</w:t>
      </w:r>
      <w:r w:rsidR="003A0705">
        <w:rPr>
          <w:rFonts w:ascii="ＭＳ 明朝" w:hAnsi="ＭＳ 明朝" w:hint="eastAsia"/>
          <w:sz w:val="24"/>
          <w:szCs w:val="24"/>
        </w:rPr>
        <w:t>２</w:t>
      </w:r>
      <w:r w:rsidRPr="00F20A0E">
        <w:rPr>
          <w:rFonts w:ascii="ＭＳ 明朝" w:hAnsi="ＭＳ 明朝" w:hint="eastAsia"/>
          <w:sz w:val="24"/>
          <w:szCs w:val="24"/>
        </w:rPr>
        <w:t>日（月）</w:t>
      </w:r>
    </w:p>
    <w:sectPr w:rsidR="00D44D3D" w:rsidSect="0025674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FC" w:rsidRDefault="002B10FC" w:rsidP="00586628">
      <w:r>
        <w:separator/>
      </w:r>
    </w:p>
  </w:endnote>
  <w:endnote w:type="continuationSeparator" w:id="0">
    <w:p w:rsidR="002B10FC" w:rsidRDefault="002B10FC" w:rsidP="0058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5等幅 W5 mono">
    <w:altName w:val="Arial Unicode MS"/>
    <w:panose1 w:val="00000000000000000000"/>
    <w:charset w:val="80"/>
    <w:family w:val="auto"/>
    <w:notTrueType/>
    <w:pitch w:val="default"/>
    <w:sig w:usb0="00000001" w:usb1="08070000" w:usb2="00000010" w:usb3="00000000" w:csb0="00020000" w:csb1="00000000"/>
  </w:font>
  <w:font w:name="小塚明朝 Pro R">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ＤＦＰ極太明朝体">
    <w:altName w:val="ＭＳ Ｐ明朝"/>
    <w:charset w:val="80"/>
    <w:family w:val="roman"/>
    <w:pitch w:val="variable"/>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362604"/>
      <w:docPartObj>
        <w:docPartGallery w:val="Page Numbers (Bottom of Page)"/>
        <w:docPartUnique/>
      </w:docPartObj>
    </w:sdtPr>
    <w:sdtEndPr/>
    <w:sdtContent>
      <w:p w:rsidR="001D33CC" w:rsidRDefault="001D33CC">
        <w:pPr>
          <w:pStyle w:val="a5"/>
          <w:jc w:val="center"/>
        </w:pPr>
        <w:r>
          <w:fldChar w:fldCharType="begin"/>
        </w:r>
        <w:r>
          <w:instrText>PAGE   \* MERGEFORMAT</w:instrText>
        </w:r>
        <w:r>
          <w:fldChar w:fldCharType="separate"/>
        </w:r>
        <w:r w:rsidR="008B5C6B" w:rsidRPr="008B5C6B">
          <w:rPr>
            <w:noProof/>
            <w:lang w:val="ja-JP"/>
          </w:rPr>
          <w:t>1</w:t>
        </w:r>
        <w:r>
          <w:fldChar w:fldCharType="end"/>
        </w:r>
      </w:p>
    </w:sdtContent>
  </w:sdt>
  <w:p w:rsidR="001D33CC" w:rsidRDefault="001D33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FC" w:rsidRDefault="002B10FC" w:rsidP="00586628">
      <w:r>
        <w:separator/>
      </w:r>
    </w:p>
  </w:footnote>
  <w:footnote w:type="continuationSeparator" w:id="0">
    <w:p w:rsidR="002B10FC" w:rsidRDefault="002B10FC" w:rsidP="0058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C"/>
    <w:rsid w:val="00004A99"/>
    <w:rsid w:val="00004BEC"/>
    <w:rsid w:val="0001035D"/>
    <w:rsid w:val="00011CB4"/>
    <w:rsid w:val="00012DA1"/>
    <w:rsid w:val="00013591"/>
    <w:rsid w:val="00013BB0"/>
    <w:rsid w:val="00013C8A"/>
    <w:rsid w:val="0001440C"/>
    <w:rsid w:val="000200A2"/>
    <w:rsid w:val="00034091"/>
    <w:rsid w:val="0004033C"/>
    <w:rsid w:val="00041027"/>
    <w:rsid w:val="00041E81"/>
    <w:rsid w:val="00042BE0"/>
    <w:rsid w:val="00043DD5"/>
    <w:rsid w:val="000453CD"/>
    <w:rsid w:val="000568D3"/>
    <w:rsid w:val="00060C2A"/>
    <w:rsid w:val="00061197"/>
    <w:rsid w:val="00063EDA"/>
    <w:rsid w:val="00076E72"/>
    <w:rsid w:val="000826F8"/>
    <w:rsid w:val="0008610B"/>
    <w:rsid w:val="0008722F"/>
    <w:rsid w:val="00092E1F"/>
    <w:rsid w:val="0009418C"/>
    <w:rsid w:val="000A0DA0"/>
    <w:rsid w:val="000A2704"/>
    <w:rsid w:val="000A4191"/>
    <w:rsid w:val="000B08C1"/>
    <w:rsid w:val="000B10F4"/>
    <w:rsid w:val="000C4F28"/>
    <w:rsid w:val="000C6256"/>
    <w:rsid w:val="000D074D"/>
    <w:rsid w:val="000D328E"/>
    <w:rsid w:val="000D47D7"/>
    <w:rsid w:val="000D4C49"/>
    <w:rsid w:val="000E21D0"/>
    <w:rsid w:val="000E555B"/>
    <w:rsid w:val="000E7047"/>
    <w:rsid w:val="000E72B1"/>
    <w:rsid w:val="000E7518"/>
    <w:rsid w:val="000F3ABC"/>
    <w:rsid w:val="00101791"/>
    <w:rsid w:val="00101C07"/>
    <w:rsid w:val="001038A7"/>
    <w:rsid w:val="00106077"/>
    <w:rsid w:val="001067A1"/>
    <w:rsid w:val="00106B28"/>
    <w:rsid w:val="00111545"/>
    <w:rsid w:val="001131A4"/>
    <w:rsid w:val="00113F0E"/>
    <w:rsid w:val="001145A9"/>
    <w:rsid w:val="001162E9"/>
    <w:rsid w:val="001211F1"/>
    <w:rsid w:val="00127318"/>
    <w:rsid w:val="00127575"/>
    <w:rsid w:val="00130621"/>
    <w:rsid w:val="001317F8"/>
    <w:rsid w:val="00131DEF"/>
    <w:rsid w:val="001354CF"/>
    <w:rsid w:val="00137115"/>
    <w:rsid w:val="00145A0E"/>
    <w:rsid w:val="001466E7"/>
    <w:rsid w:val="00147FD5"/>
    <w:rsid w:val="00150CEE"/>
    <w:rsid w:val="00153D31"/>
    <w:rsid w:val="00153F51"/>
    <w:rsid w:val="0015513D"/>
    <w:rsid w:val="001568F5"/>
    <w:rsid w:val="001659E6"/>
    <w:rsid w:val="00177987"/>
    <w:rsid w:val="00184A3E"/>
    <w:rsid w:val="001860FB"/>
    <w:rsid w:val="00190FA4"/>
    <w:rsid w:val="00191A6E"/>
    <w:rsid w:val="00192B86"/>
    <w:rsid w:val="00194264"/>
    <w:rsid w:val="001973AB"/>
    <w:rsid w:val="001A0EF4"/>
    <w:rsid w:val="001A5E29"/>
    <w:rsid w:val="001B06B8"/>
    <w:rsid w:val="001B2377"/>
    <w:rsid w:val="001B29E6"/>
    <w:rsid w:val="001B2F82"/>
    <w:rsid w:val="001B7AC5"/>
    <w:rsid w:val="001C34DC"/>
    <w:rsid w:val="001D201E"/>
    <w:rsid w:val="001D33CC"/>
    <w:rsid w:val="001D3737"/>
    <w:rsid w:val="001E3B97"/>
    <w:rsid w:val="001E4F39"/>
    <w:rsid w:val="001F3D82"/>
    <w:rsid w:val="001F5AB7"/>
    <w:rsid w:val="001F6201"/>
    <w:rsid w:val="00201661"/>
    <w:rsid w:val="00204887"/>
    <w:rsid w:val="00221756"/>
    <w:rsid w:val="00221D9B"/>
    <w:rsid w:val="0022383B"/>
    <w:rsid w:val="00234A0E"/>
    <w:rsid w:val="00234F6F"/>
    <w:rsid w:val="00236D86"/>
    <w:rsid w:val="002401C7"/>
    <w:rsid w:val="002437A1"/>
    <w:rsid w:val="00254E4A"/>
    <w:rsid w:val="00256744"/>
    <w:rsid w:val="00261ADF"/>
    <w:rsid w:val="00263FE8"/>
    <w:rsid w:val="002648A0"/>
    <w:rsid w:val="002652AE"/>
    <w:rsid w:val="00267F62"/>
    <w:rsid w:val="00270706"/>
    <w:rsid w:val="00272A94"/>
    <w:rsid w:val="00272C4F"/>
    <w:rsid w:val="0027696A"/>
    <w:rsid w:val="00276BDE"/>
    <w:rsid w:val="00277D4B"/>
    <w:rsid w:val="00281102"/>
    <w:rsid w:val="0028748D"/>
    <w:rsid w:val="00287F50"/>
    <w:rsid w:val="002919D0"/>
    <w:rsid w:val="00295E23"/>
    <w:rsid w:val="0029605D"/>
    <w:rsid w:val="002B10FC"/>
    <w:rsid w:val="002B29F1"/>
    <w:rsid w:val="002B38D2"/>
    <w:rsid w:val="002B5EEF"/>
    <w:rsid w:val="002B72AF"/>
    <w:rsid w:val="002C3488"/>
    <w:rsid w:val="002C5129"/>
    <w:rsid w:val="002C6048"/>
    <w:rsid w:val="002C670B"/>
    <w:rsid w:val="002C788B"/>
    <w:rsid w:val="002D18EA"/>
    <w:rsid w:val="002D2576"/>
    <w:rsid w:val="002E14D7"/>
    <w:rsid w:val="002E4409"/>
    <w:rsid w:val="002F72F1"/>
    <w:rsid w:val="00300065"/>
    <w:rsid w:val="003027AB"/>
    <w:rsid w:val="00304747"/>
    <w:rsid w:val="00304BE5"/>
    <w:rsid w:val="003151E5"/>
    <w:rsid w:val="00315692"/>
    <w:rsid w:val="00322CE2"/>
    <w:rsid w:val="003304E9"/>
    <w:rsid w:val="00330B81"/>
    <w:rsid w:val="0033235D"/>
    <w:rsid w:val="00334D78"/>
    <w:rsid w:val="003420DC"/>
    <w:rsid w:val="003450BA"/>
    <w:rsid w:val="00346101"/>
    <w:rsid w:val="00355EA2"/>
    <w:rsid w:val="00357561"/>
    <w:rsid w:val="00360D78"/>
    <w:rsid w:val="003634BC"/>
    <w:rsid w:val="00363B60"/>
    <w:rsid w:val="003678C4"/>
    <w:rsid w:val="00370545"/>
    <w:rsid w:val="00370E26"/>
    <w:rsid w:val="00374AE8"/>
    <w:rsid w:val="00381B0A"/>
    <w:rsid w:val="00384588"/>
    <w:rsid w:val="00386458"/>
    <w:rsid w:val="00386624"/>
    <w:rsid w:val="0039458B"/>
    <w:rsid w:val="0039459A"/>
    <w:rsid w:val="003A0705"/>
    <w:rsid w:val="003A23E5"/>
    <w:rsid w:val="003A70E8"/>
    <w:rsid w:val="003A71BC"/>
    <w:rsid w:val="003B42A7"/>
    <w:rsid w:val="003C0849"/>
    <w:rsid w:val="003C17BC"/>
    <w:rsid w:val="003C2C17"/>
    <w:rsid w:val="003C7C31"/>
    <w:rsid w:val="003D2E44"/>
    <w:rsid w:val="003D3ECC"/>
    <w:rsid w:val="003D5223"/>
    <w:rsid w:val="003D7029"/>
    <w:rsid w:val="003E0A6B"/>
    <w:rsid w:val="003E0BD8"/>
    <w:rsid w:val="003E2CAE"/>
    <w:rsid w:val="003E30CF"/>
    <w:rsid w:val="003E65E5"/>
    <w:rsid w:val="003F2474"/>
    <w:rsid w:val="003F4206"/>
    <w:rsid w:val="003F68D0"/>
    <w:rsid w:val="003F753C"/>
    <w:rsid w:val="00404A48"/>
    <w:rsid w:val="00406F73"/>
    <w:rsid w:val="0041025B"/>
    <w:rsid w:val="00410C1A"/>
    <w:rsid w:val="0041723D"/>
    <w:rsid w:val="0042366A"/>
    <w:rsid w:val="004240DE"/>
    <w:rsid w:val="00424AC7"/>
    <w:rsid w:val="00427D00"/>
    <w:rsid w:val="00432635"/>
    <w:rsid w:val="00434671"/>
    <w:rsid w:val="00436E2F"/>
    <w:rsid w:val="00441819"/>
    <w:rsid w:val="004476BF"/>
    <w:rsid w:val="00450084"/>
    <w:rsid w:val="00453C9A"/>
    <w:rsid w:val="004602CF"/>
    <w:rsid w:val="0046309E"/>
    <w:rsid w:val="004650D3"/>
    <w:rsid w:val="0046778A"/>
    <w:rsid w:val="00467EAF"/>
    <w:rsid w:val="00476277"/>
    <w:rsid w:val="00476AB3"/>
    <w:rsid w:val="00477AD5"/>
    <w:rsid w:val="00485086"/>
    <w:rsid w:val="00485415"/>
    <w:rsid w:val="00497D90"/>
    <w:rsid w:val="004A6726"/>
    <w:rsid w:val="004A710A"/>
    <w:rsid w:val="004B0817"/>
    <w:rsid w:val="004B3025"/>
    <w:rsid w:val="004B3187"/>
    <w:rsid w:val="004B44F3"/>
    <w:rsid w:val="004B46AA"/>
    <w:rsid w:val="004B52DC"/>
    <w:rsid w:val="004C559D"/>
    <w:rsid w:val="004C7B8C"/>
    <w:rsid w:val="004D140A"/>
    <w:rsid w:val="004D7595"/>
    <w:rsid w:val="004D7DA2"/>
    <w:rsid w:val="004E1BC9"/>
    <w:rsid w:val="004E2071"/>
    <w:rsid w:val="004E2677"/>
    <w:rsid w:val="004E37B1"/>
    <w:rsid w:val="004E3A7A"/>
    <w:rsid w:val="004E528B"/>
    <w:rsid w:val="004E54A0"/>
    <w:rsid w:val="004E66E4"/>
    <w:rsid w:val="004E6FA4"/>
    <w:rsid w:val="004F0310"/>
    <w:rsid w:val="004F1C58"/>
    <w:rsid w:val="004F3EF9"/>
    <w:rsid w:val="004F5431"/>
    <w:rsid w:val="004F7D98"/>
    <w:rsid w:val="00502435"/>
    <w:rsid w:val="005033C3"/>
    <w:rsid w:val="00515D82"/>
    <w:rsid w:val="0051798E"/>
    <w:rsid w:val="00522C55"/>
    <w:rsid w:val="005249A4"/>
    <w:rsid w:val="00524A4A"/>
    <w:rsid w:val="00524E40"/>
    <w:rsid w:val="005252CE"/>
    <w:rsid w:val="00527266"/>
    <w:rsid w:val="005413B8"/>
    <w:rsid w:val="005425C7"/>
    <w:rsid w:val="0054431F"/>
    <w:rsid w:val="0054531A"/>
    <w:rsid w:val="00545919"/>
    <w:rsid w:val="00546315"/>
    <w:rsid w:val="00546FBF"/>
    <w:rsid w:val="00551549"/>
    <w:rsid w:val="005516CF"/>
    <w:rsid w:val="005536E4"/>
    <w:rsid w:val="00562CBB"/>
    <w:rsid w:val="0056407F"/>
    <w:rsid w:val="00566205"/>
    <w:rsid w:val="00567373"/>
    <w:rsid w:val="00567B0B"/>
    <w:rsid w:val="005704F7"/>
    <w:rsid w:val="00572D1B"/>
    <w:rsid w:val="00576CAE"/>
    <w:rsid w:val="00586628"/>
    <w:rsid w:val="00586F67"/>
    <w:rsid w:val="005A16DF"/>
    <w:rsid w:val="005A75DD"/>
    <w:rsid w:val="005B0780"/>
    <w:rsid w:val="005B1E07"/>
    <w:rsid w:val="005B4E00"/>
    <w:rsid w:val="005B77E2"/>
    <w:rsid w:val="005C0ED2"/>
    <w:rsid w:val="005C5176"/>
    <w:rsid w:val="005C59DE"/>
    <w:rsid w:val="005C695F"/>
    <w:rsid w:val="005D33ED"/>
    <w:rsid w:val="005D3B52"/>
    <w:rsid w:val="005E036B"/>
    <w:rsid w:val="005E1758"/>
    <w:rsid w:val="005E57C3"/>
    <w:rsid w:val="005E5C46"/>
    <w:rsid w:val="005E6E12"/>
    <w:rsid w:val="005F1423"/>
    <w:rsid w:val="005F1C76"/>
    <w:rsid w:val="005F227C"/>
    <w:rsid w:val="005F595A"/>
    <w:rsid w:val="005F6446"/>
    <w:rsid w:val="005F69FC"/>
    <w:rsid w:val="00602877"/>
    <w:rsid w:val="00602BE8"/>
    <w:rsid w:val="0060400C"/>
    <w:rsid w:val="00604A28"/>
    <w:rsid w:val="0060513B"/>
    <w:rsid w:val="00611939"/>
    <w:rsid w:val="00611B92"/>
    <w:rsid w:val="00613D54"/>
    <w:rsid w:val="00613F02"/>
    <w:rsid w:val="006160A8"/>
    <w:rsid w:val="00620C8A"/>
    <w:rsid w:val="006216C8"/>
    <w:rsid w:val="00623597"/>
    <w:rsid w:val="00630180"/>
    <w:rsid w:val="00635E3F"/>
    <w:rsid w:val="0063652D"/>
    <w:rsid w:val="006406E5"/>
    <w:rsid w:val="00641761"/>
    <w:rsid w:val="00643702"/>
    <w:rsid w:val="00645179"/>
    <w:rsid w:val="00650A70"/>
    <w:rsid w:val="00651A9D"/>
    <w:rsid w:val="00656B30"/>
    <w:rsid w:val="00657513"/>
    <w:rsid w:val="006632D9"/>
    <w:rsid w:val="00663F6A"/>
    <w:rsid w:val="00674E7F"/>
    <w:rsid w:val="006836BA"/>
    <w:rsid w:val="00684063"/>
    <w:rsid w:val="00690926"/>
    <w:rsid w:val="00690D88"/>
    <w:rsid w:val="00691255"/>
    <w:rsid w:val="00691841"/>
    <w:rsid w:val="006932E8"/>
    <w:rsid w:val="00693D7A"/>
    <w:rsid w:val="00696278"/>
    <w:rsid w:val="00697237"/>
    <w:rsid w:val="00697F32"/>
    <w:rsid w:val="006A0258"/>
    <w:rsid w:val="006B0D44"/>
    <w:rsid w:val="006B1F81"/>
    <w:rsid w:val="006B243C"/>
    <w:rsid w:val="006B47EF"/>
    <w:rsid w:val="006B5A41"/>
    <w:rsid w:val="006B7356"/>
    <w:rsid w:val="006D0B73"/>
    <w:rsid w:val="006D4B13"/>
    <w:rsid w:val="006D5D24"/>
    <w:rsid w:val="006E3039"/>
    <w:rsid w:val="006F0614"/>
    <w:rsid w:val="006F11C2"/>
    <w:rsid w:val="006F387F"/>
    <w:rsid w:val="006F3CAD"/>
    <w:rsid w:val="006F4BC0"/>
    <w:rsid w:val="006F7D67"/>
    <w:rsid w:val="007044D5"/>
    <w:rsid w:val="00707851"/>
    <w:rsid w:val="00712A31"/>
    <w:rsid w:val="00712C76"/>
    <w:rsid w:val="007161F5"/>
    <w:rsid w:val="0072345A"/>
    <w:rsid w:val="007260D2"/>
    <w:rsid w:val="007268C2"/>
    <w:rsid w:val="00726AE0"/>
    <w:rsid w:val="00730424"/>
    <w:rsid w:val="007334A8"/>
    <w:rsid w:val="00735F04"/>
    <w:rsid w:val="007553D5"/>
    <w:rsid w:val="00756E39"/>
    <w:rsid w:val="007602B7"/>
    <w:rsid w:val="00764D9B"/>
    <w:rsid w:val="00765359"/>
    <w:rsid w:val="00765CAC"/>
    <w:rsid w:val="007669E7"/>
    <w:rsid w:val="007723CF"/>
    <w:rsid w:val="00774AD7"/>
    <w:rsid w:val="007809A8"/>
    <w:rsid w:val="007811F8"/>
    <w:rsid w:val="00783038"/>
    <w:rsid w:val="00784E11"/>
    <w:rsid w:val="00794B02"/>
    <w:rsid w:val="007A4AF8"/>
    <w:rsid w:val="007A6D11"/>
    <w:rsid w:val="007A72E6"/>
    <w:rsid w:val="007B6D56"/>
    <w:rsid w:val="007C37A7"/>
    <w:rsid w:val="007C5D3E"/>
    <w:rsid w:val="007C6A60"/>
    <w:rsid w:val="007D0FAC"/>
    <w:rsid w:val="007D5EEA"/>
    <w:rsid w:val="007E0C88"/>
    <w:rsid w:val="007E15B5"/>
    <w:rsid w:val="007E1C1F"/>
    <w:rsid w:val="007E2E09"/>
    <w:rsid w:val="007E3535"/>
    <w:rsid w:val="007E7F78"/>
    <w:rsid w:val="007F1A27"/>
    <w:rsid w:val="0080726B"/>
    <w:rsid w:val="008073B9"/>
    <w:rsid w:val="00811A3B"/>
    <w:rsid w:val="00812E32"/>
    <w:rsid w:val="0081382B"/>
    <w:rsid w:val="00813915"/>
    <w:rsid w:val="00813953"/>
    <w:rsid w:val="00813960"/>
    <w:rsid w:val="0081673E"/>
    <w:rsid w:val="00831193"/>
    <w:rsid w:val="00831885"/>
    <w:rsid w:val="00832602"/>
    <w:rsid w:val="00835064"/>
    <w:rsid w:val="00836722"/>
    <w:rsid w:val="0084015C"/>
    <w:rsid w:val="00840FA8"/>
    <w:rsid w:val="008458C1"/>
    <w:rsid w:val="00851948"/>
    <w:rsid w:val="00852E5C"/>
    <w:rsid w:val="00857A63"/>
    <w:rsid w:val="00862945"/>
    <w:rsid w:val="00864322"/>
    <w:rsid w:val="00864EFE"/>
    <w:rsid w:val="00867757"/>
    <w:rsid w:val="00874E6A"/>
    <w:rsid w:val="00875E90"/>
    <w:rsid w:val="00884EAF"/>
    <w:rsid w:val="00885950"/>
    <w:rsid w:val="00890E66"/>
    <w:rsid w:val="00891C0B"/>
    <w:rsid w:val="008965E9"/>
    <w:rsid w:val="008A19BC"/>
    <w:rsid w:val="008A4DE6"/>
    <w:rsid w:val="008A78B8"/>
    <w:rsid w:val="008A7DC9"/>
    <w:rsid w:val="008B0792"/>
    <w:rsid w:val="008B28C3"/>
    <w:rsid w:val="008B2D7A"/>
    <w:rsid w:val="008B3534"/>
    <w:rsid w:val="008B5C6B"/>
    <w:rsid w:val="008B6A26"/>
    <w:rsid w:val="008C67A3"/>
    <w:rsid w:val="008C70EE"/>
    <w:rsid w:val="008C7A4E"/>
    <w:rsid w:val="008D164F"/>
    <w:rsid w:val="008D1DB2"/>
    <w:rsid w:val="008D27CD"/>
    <w:rsid w:val="008D32FD"/>
    <w:rsid w:val="008D7A2A"/>
    <w:rsid w:val="008E0A63"/>
    <w:rsid w:val="008E19D8"/>
    <w:rsid w:val="008E448B"/>
    <w:rsid w:val="008E4ABD"/>
    <w:rsid w:val="008F0962"/>
    <w:rsid w:val="008F3EA1"/>
    <w:rsid w:val="00900B8C"/>
    <w:rsid w:val="00902856"/>
    <w:rsid w:val="00917BA1"/>
    <w:rsid w:val="00921280"/>
    <w:rsid w:val="00922BD0"/>
    <w:rsid w:val="0092494C"/>
    <w:rsid w:val="009265B5"/>
    <w:rsid w:val="00931251"/>
    <w:rsid w:val="0093409A"/>
    <w:rsid w:val="00936728"/>
    <w:rsid w:val="00936B2F"/>
    <w:rsid w:val="00937646"/>
    <w:rsid w:val="0094141E"/>
    <w:rsid w:val="00952044"/>
    <w:rsid w:val="0095386D"/>
    <w:rsid w:val="009612FD"/>
    <w:rsid w:val="00964CDB"/>
    <w:rsid w:val="00965149"/>
    <w:rsid w:val="009704AF"/>
    <w:rsid w:val="00970846"/>
    <w:rsid w:val="009772B4"/>
    <w:rsid w:val="00987A7E"/>
    <w:rsid w:val="00990756"/>
    <w:rsid w:val="00996142"/>
    <w:rsid w:val="009A7986"/>
    <w:rsid w:val="009B4961"/>
    <w:rsid w:val="009B63EF"/>
    <w:rsid w:val="009B65B2"/>
    <w:rsid w:val="009C01A8"/>
    <w:rsid w:val="009D098F"/>
    <w:rsid w:val="009D193E"/>
    <w:rsid w:val="009D2D51"/>
    <w:rsid w:val="009D47EE"/>
    <w:rsid w:val="009E167D"/>
    <w:rsid w:val="009E253C"/>
    <w:rsid w:val="009E348F"/>
    <w:rsid w:val="009E3896"/>
    <w:rsid w:val="009E41C1"/>
    <w:rsid w:val="009F01CE"/>
    <w:rsid w:val="009F2B9E"/>
    <w:rsid w:val="009F55FF"/>
    <w:rsid w:val="009F71FC"/>
    <w:rsid w:val="009F741B"/>
    <w:rsid w:val="00A04E92"/>
    <w:rsid w:val="00A05BE8"/>
    <w:rsid w:val="00A13E8B"/>
    <w:rsid w:val="00A14B84"/>
    <w:rsid w:val="00A159A5"/>
    <w:rsid w:val="00A15EDE"/>
    <w:rsid w:val="00A17692"/>
    <w:rsid w:val="00A2005C"/>
    <w:rsid w:val="00A231B6"/>
    <w:rsid w:val="00A271D4"/>
    <w:rsid w:val="00A31D44"/>
    <w:rsid w:val="00A321EF"/>
    <w:rsid w:val="00A34125"/>
    <w:rsid w:val="00A363D3"/>
    <w:rsid w:val="00A40F9E"/>
    <w:rsid w:val="00A4375F"/>
    <w:rsid w:val="00A4449E"/>
    <w:rsid w:val="00A45BEB"/>
    <w:rsid w:val="00A503AB"/>
    <w:rsid w:val="00A52BCC"/>
    <w:rsid w:val="00A54AC2"/>
    <w:rsid w:val="00A55FB1"/>
    <w:rsid w:val="00A64E81"/>
    <w:rsid w:val="00A65851"/>
    <w:rsid w:val="00A661B3"/>
    <w:rsid w:val="00A669FB"/>
    <w:rsid w:val="00A66D9C"/>
    <w:rsid w:val="00A71508"/>
    <w:rsid w:val="00A715D7"/>
    <w:rsid w:val="00A716EA"/>
    <w:rsid w:val="00A71CC8"/>
    <w:rsid w:val="00A721A7"/>
    <w:rsid w:val="00A74C52"/>
    <w:rsid w:val="00A74ED3"/>
    <w:rsid w:val="00A75A18"/>
    <w:rsid w:val="00A803FC"/>
    <w:rsid w:val="00A82776"/>
    <w:rsid w:val="00A82984"/>
    <w:rsid w:val="00A839D0"/>
    <w:rsid w:val="00A83E6E"/>
    <w:rsid w:val="00A906BB"/>
    <w:rsid w:val="00A91FDE"/>
    <w:rsid w:val="00AA279F"/>
    <w:rsid w:val="00AA33F2"/>
    <w:rsid w:val="00AA502D"/>
    <w:rsid w:val="00AA548D"/>
    <w:rsid w:val="00AB402E"/>
    <w:rsid w:val="00AB4875"/>
    <w:rsid w:val="00AB52F6"/>
    <w:rsid w:val="00AB5FF9"/>
    <w:rsid w:val="00AC183A"/>
    <w:rsid w:val="00AC1B3E"/>
    <w:rsid w:val="00AC1CF5"/>
    <w:rsid w:val="00AC7C13"/>
    <w:rsid w:val="00AD2BBA"/>
    <w:rsid w:val="00AD6A27"/>
    <w:rsid w:val="00AD77B3"/>
    <w:rsid w:val="00AE042D"/>
    <w:rsid w:val="00AE0F82"/>
    <w:rsid w:val="00AE1555"/>
    <w:rsid w:val="00AE4D8E"/>
    <w:rsid w:val="00AE68C5"/>
    <w:rsid w:val="00AF000C"/>
    <w:rsid w:val="00AF21B1"/>
    <w:rsid w:val="00AF2BB3"/>
    <w:rsid w:val="00B024E6"/>
    <w:rsid w:val="00B05D46"/>
    <w:rsid w:val="00B07A84"/>
    <w:rsid w:val="00B105DC"/>
    <w:rsid w:val="00B13B65"/>
    <w:rsid w:val="00B13BC5"/>
    <w:rsid w:val="00B144D7"/>
    <w:rsid w:val="00B14EBB"/>
    <w:rsid w:val="00B1530F"/>
    <w:rsid w:val="00B175AD"/>
    <w:rsid w:val="00B2309E"/>
    <w:rsid w:val="00B241B7"/>
    <w:rsid w:val="00B24D92"/>
    <w:rsid w:val="00B33594"/>
    <w:rsid w:val="00B34CF5"/>
    <w:rsid w:val="00B34D15"/>
    <w:rsid w:val="00B364BB"/>
    <w:rsid w:val="00B42CCE"/>
    <w:rsid w:val="00B42D85"/>
    <w:rsid w:val="00B42E8E"/>
    <w:rsid w:val="00B501C1"/>
    <w:rsid w:val="00B51D39"/>
    <w:rsid w:val="00B53AE2"/>
    <w:rsid w:val="00B5437E"/>
    <w:rsid w:val="00B6060B"/>
    <w:rsid w:val="00B61A6F"/>
    <w:rsid w:val="00B73725"/>
    <w:rsid w:val="00B743CC"/>
    <w:rsid w:val="00B752AA"/>
    <w:rsid w:val="00B769ED"/>
    <w:rsid w:val="00B76E73"/>
    <w:rsid w:val="00B8322E"/>
    <w:rsid w:val="00B84542"/>
    <w:rsid w:val="00B91220"/>
    <w:rsid w:val="00B931E3"/>
    <w:rsid w:val="00B94E20"/>
    <w:rsid w:val="00B9769D"/>
    <w:rsid w:val="00B9796D"/>
    <w:rsid w:val="00BA0F3F"/>
    <w:rsid w:val="00BA6366"/>
    <w:rsid w:val="00BB03D0"/>
    <w:rsid w:val="00BB1323"/>
    <w:rsid w:val="00BB32BC"/>
    <w:rsid w:val="00BB362D"/>
    <w:rsid w:val="00BB3E0C"/>
    <w:rsid w:val="00BB586B"/>
    <w:rsid w:val="00BC24A3"/>
    <w:rsid w:val="00BC70CB"/>
    <w:rsid w:val="00BD2015"/>
    <w:rsid w:val="00BD231A"/>
    <w:rsid w:val="00BD37BD"/>
    <w:rsid w:val="00BE273A"/>
    <w:rsid w:val="00BE4538"/>
    <w:rsid w:val="00BF53A1"/>
    <w:rsid w:val="00C02771"/>
    <w:rsid w:val="00C11C34"/>
    <w:rsid w:val="00C15C24"/>
    <w:rsid w:val="00C23373"/>
    <w:rsid w:val="00C23B3E"/>
    <w:rsid w:val="00C23F84"/>
    <w:rsid w:val="00C265CA"/>
    <w:rsid w:val="00C269E0"/>
    <w:rsid w:val="00C30DBB"/>
    <w:rsid w:val="00C315C8"/>
    <w:rsid w:val="00C31BC5"/>
    <w:rsid w:val="00C33BC0"/>
    <w:rsid w:val="00C34B69"/>
    <w:rsid w:val="00C360BD"/>
    <w:rsid w:val="00C376D7"/>
    <w:rsid w:val="00C40A8C"/>
    <w:rsid w:val="00C41C9C"/>
    <w:rsid w:val="00C42BDB"/>
    <w:rsid w:val="00C46F02"/>
    <w:rsid w:val="00C5672C"/>
    <w:rsid w:val="00C63D9F"/>
    <w:rsid w:val="00C65E1F"/>
    <w:rsid w:val="00C66781"/>
    <w:rsid w:val="00C669E3"/>
    <w:rsid w:val="00C66D43"/>
    <w:rsid w:val="00C70E06"/>
    <w:rsid w:val="00C72EBE"/>
    <w:rsid w:val="00C73235"/>
    <w:rsid w:val="00C73C1C"/>
    <w:rsid w:val="00C80523"/>
    <w:rsid w:val="00C8127B"/>
    <w:rsid w:val="00C82191"/>
    <w:rsid w:val="00C82C67"/>
    <w:rsid w:val="00C85442"/>
    <w:rsid w:val="00C87515"/>
    <w:rsid w:val="00C97B0B"/>
    <w:rsid w:val="00CA148B"/>
    <w:rsid w:val="00CA7F75"/>
    <w:rsid w:val="00CB01D4"/>
    <w:rsid w:val="00CB1EF7"/>
    <w:rsid w:val="00CB5F5D"/>
    <w:rsid w:val="00CB6739"/>
    <w:rsid w:val="00CB6BFD"/>
    <w:rsid w:val="00CC3284"/>
    <w:rsid w:val="00CD0408"/>
    <w:rsid w:val="00CD282C"/>
    <w:rsid w:val="00CD3DFA"/>
    <w:rsid w:val="00CD570D"/>
    <w:rsid w:val="00CE06D4"/>
    <w:rsid w:val="00CE11FF"/>
    <w:rsid w:val="00CE1660"/>
    <w:rsid w:val="00CE2D71"/>
    <w:rsid w:val="00CE5904"/>
    <w:rsid w:val="00CE78C4"/>
    <w:rsid w:val="00CF1D5A"/>
    <w:rsid w:val="00CF4241"/>
    <w:rsid w:val="00CF5866"/>
    <w:rsid w:val="00CF718A"/>
    <w:rsid w:val="00CF720C"/>
    <w:rsid w:val="00D05E91"/>
    <w:rsid w:val="00D073BE"/>
    <w:rsid w:val="00D11A62"/>
    <w:rsid w:val="00D122B3"/>
    <w:rsid w:val="00D13110"/>
    <w:rsid w:val="00D13C6B"/>
    <w:rsid w:val="00D159EB"/>
    <w:rsid w:val="00D21786"/>
    <w:rsid w:val="00D26BFF"/>
    <w:rsid w:val="00D26C70"/>
    <w:rsid w:val="00D274E2"/>
    <w:rsid w:val="00D27AA8"/>
    <w:rsid w:val="00D31D77"/>
    <w:rsid w:val="00D36A4D"/>
    <w:rsid w:val="00D36B0B"/>
    <w:rsid w:val="00D413BF"/>
    <w:rsid w:val="00D4172A"/>
    <w:rsid w:val="00D41FEF"/>
    <w:rsid w:val="00D42251"/>
    <w:rsid w:val="00D42EC4"/>
    <w:rsid w:val="00D44D3D"/>
    <w:rsid w:val="00D62925"/>
    <w:rsid w:val="00D62FA0"/>
    <w:rsid w:val="00D75F9A"/>
    <w:rsid w:val="00D771D1"/>
    <w:rsid w:val="00D7768F"/>
    <w:rsid w:val="00D81745"/>
    <w:rsid w:val="00D9255A"/>
    <w:rsid w:val="00DA640E"/>
    <w:rsid w:val="00DA6C87"/>
    <w:rsid w:val="00DA7952"/>
    <w:rsid w:val="00DB42FC"/>
    <w:rsid w:val="00DB64A4"/>
    <w:rsid w:val="00DB6511"/>
    <w:rsid w:val="00DC2FAE"/>
    <w:rsid w:val="00DC687F"/>
    <w:rsid w:val="00DC7739"/>
    <w:rsid w:val="00DD1F88"/>
    <w:rsid w:val="00DD41AE"/>
    <w:rsid w:val="00DD620F"/>
    <w:rsid w:val="00DE0A4E"/>
    <w:rsid w:val="00DE297B"/>
    <w:rsid w:val="00DE48DE"/>
    <w:rsid w:val="00DE6426"/>
    <w:rsid w:val="00DE7B3C"/>
    <w:rsid w:val="00DF65F4"/>
    <w:rsid w:val="00E030DE"/>
    <w:rsid w:val="00E031F7"/>
    <w:rsid w:val="00E05ED4"/>
    <w:rsid w:val="00E10E25"/>
    <w:rsid w:val="00E11633"/>
    <w:rsid w:val="00E14589"/>
    <w:rsid w:val="00E149B4"/>
    <w:rsid w:val="00E1652C"/>
    <w:rsid w:val="00E16BC5"/>
    <w:rsid w:val="00E176E2"/>
    <w:rsid w:val="00E179FF"/>
    <w:rsid w:val="00E205F9"/>
    <w:rsid w:val="00E22B7E"/>
    <w:rsid w:val="00E23B79"/>
    <w:rsid w:val="00E27470"/>
    <w:rsid w:val="00E312D9"/>
    <w:rsid w:val="00E313D9"/>
    <w:rsid w:val="00E32D78"/>
    <w:rsid w:val="00E40140"/>
    <w:rsid w:val="00E461EF"/>
    <w:rsid w:val="00E50C8D"/>
    <w:rsid w:val="00E53A4E"/>
    <w:rsid w:val="00E540F1"/>
    <w:rsid w:val="00E54F07"/>
    <w:rsid w:val="00E55D2F"/>
    <w:rsid w:val="00E57B63"/>
    <w:rsid w:val="00E63ED8"/>
    <w:rsid w:val="00E64CEB"/>
    <w:rsid w:val="00E73772"/>
    <w:rsid w:val="00E76D10"/>
    <w:rsid w:val="00E813B8"/>
    <w:rsid w:val="00E830B3"/>
    <w:rsid w:val="00E84705"/>
    <w:rsid w:val="00E84A32"/>
    <w:rsid w:val="00E872A9"/>
    <w:rsid w:val="00E924BA"/>
    <w:rsid w:val="00E95FBD"/>
    <w:rsid w:val="00EA1B7B"/>
    <w:rsid w:val="00EA2A37"/>
    <w:rsid w:val="00EA4AF3"/>
    <w:rsid w:val="00EA5B69"/>
    <w:rsid w:val="00EA72BD"/>
    <w:rsid w:val="00EB2190"/>
    <w:rsid w:val="00EB6621"/>
    <w:rsid w:val="00EB7C30"/>
    <w:rsid w:val="00EC0793"/>
    <w:rsid w:val="00EC1870"/>
    <w:rsid w:val="00EC5582"/>
    <w:rsid w:val="00ED0808"/>
    <w:rsid w:val="00EE1FF8"/>
    <w:rsid w:val="00EE284D"/>
    <w:rsid w:val="00EE2978"/>
    <w:rsid w:val="00EE3AA7"/>
    <w:rsid w:val="00EE5104"/>
    <w:rsid w:val="00EF0CAA"/>
    <w:rsid w:val="00EF2701"/>
    <w:rsid w:val="00EF740A"/>
    <w:rsid w:val="00F01E61"/>
    <w:rsid w:val="00F02538"/>
    <w:rsid w:val="00F07B76"/>
    <w:rsid w:val="00F1078C"/>
    <w:rsid w:val="00F11CCD"/>
    <w:rsid w:val="00F14D73"/>
    <w:rsid w:val="00F176B7"/>
    <w:rsid w:val="00F17DB0"/>
    <w:rsid w:val="00F20A0E"/>
    <w:rsid w:val="00F31BB0"/>
    <w:rsid w:val="00F33216"/>
    <w:rsid w:val="00F35CF6"/>
    <w:rsid w:val="00F3792D"/>
    <w:rsid w:val="00F445C8"/>
    <w:rsid w:val="00F45682"/>
    <w:rsid w:val="00F460CD"/>
    <w:rsid w:val="00F54D20"/>
    <w:rsid w:val="00F71DE7"/>
    <w:rsid w:val="00F72AC1"/>
    <w:rsid w:val="00F74DDA"/>
    <w:rsid w:val="00F77476"/>
    <w:rsid w:val="00FA1A6F"/>
    <w:rsid w:val="00FA3A04"/>
    <w:rsid w:val="00FB46E9"/>
    <w:rsid w:val="00FB678F"/>
    <w:rsid w:val="00FC3FCF"/>
    <w:rsid w:val="00FC506C"/>
    <w:rsid w:val="00FC668E"/>
    <w:rsid w:val="00FD2002"/>
    <w:rsid w:val="00FD2733"/>
    <w:rsid w:val="00FD2A4E"/>
    <w:rsid w:val="00FD3299"/>
    <w:rsid w:val="00FD7F22"/>
    <w:rsid w:val="00FE225D"/>
    <w:rsid w:val="00FE3026"/>
    <w:rsid w:val="00FE3C00"/>
    <w:rsid w:val="00FE5026"/>
    <w:rsid w:val="00FE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387C7BF-53FB-40DE-A700-22717F1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628"/>
    <w:pPr>
      <w:tabs>
        <w:tab w:val="center" w:pos="4252"/>
        <w:tab w:val="right" w:pos="8504"/>
      </w:tabs>
      <w:snapToGrid w:val="0"/>
    </w:pPr>
  </w:style>
  <w:style w:type="character" w:customStyle="1" w:styleId="a4">
    <w:name w:val="ヘッダー (文字)"/>
    <w:basedOn w:val="a0"/>
    <w:link w:val="a3"/>
    <w:uiPriority w:val="99"/>
    <w:rsid w:val="00586628"/>
    <w:rPr>
      <w:rFonts w:ascii="Century" w:eastAsia="ＭＳ 明朝" w:hAnsi="Century" w:cs="Times New Roman"/>
    </w:rPr>
  </w:style>
  <w:style w:type="paragraph" w:styleId="a5">
    <w:name w:val="footer"/>
    <w:basedOn w:val="a"/>
    <w:link w:val="a6"/>
    <w:uiPriority w:val="99"/>
    <w:unhideWhenUsed/>
    <w:rsid w:val="00586628"/>
    <w:pPr>
      <w:tabs>
        <w:tab w:val="center" w:pos="4252"/>
        <w:tab w:val="right" w:pos="8504"/>
      </w:tabs>
      <w:snapToGrid w:val="0"/>
    </w:pPr>
  </w:style>
  <w:style w:type="character" w:customStyle="1" w:styleId="a6">
    <w:name w:val="フッター (文字)"/>
    <w:basedOn w:val="a0"/>
    <w:link w:val="a5"/>
    <w:uiPriority w:val="99"/>
    <w:rsid w:val="00586628"/>
    <w:rPr>
      <w:rFonts w:ascii="Century" w:eastAsia="ＭＳ 明朝" w:hAnsi="Century" w:cs="Times New Roman"/>
    </w:rPr>
  </w:style>
  <w:style w:type="paragraph" w:styleId="a7">
    <w:name w:val="No Spacing"/>
    <w:uiPriority w:val="1"/>
    <w:qFormat/>
    <w:rsid w:val="005033C3"/>
    <w:pPr>
      <w:jc w:val="distribute"/>
    </w:pPr>
  </w:style>
  <w:style w:type="character" w:customStyle="1" w:styleId="a8">
    <w:name w:val="小見出し２０ｐ"/>
    <w:rsid w:val="004E6FA4"/>
    <w:rPr>
      <w:rFonts w:ascii="ヒラギノ角ゴ5等幅 W5 mono" w:eastAsia="ヒラギノ角ゴ5等幅 W5 mono" w:cs="ヒラギノ角ゴ5等幅 W5 mono" w:hint="eastAsia"/>
      <w:spacing w:val="0"/>
      <w:sz w:val="28"/>
      <w:szCs w:val="28"/>
      <w:vertAlign w:val="baseline"/>
    </w:rPr>
  </w:style>
  <w:style w:type="paragraph" w:customStyle="1" w:styleId="a9">
    <w:name w:val="１字突き出し"/>
    <w:basedOn w:val="aa"/>
    <w:uiPriority w:val="99"/>
    <w:rsid w:val="00A64E81"/>
    <w:pPr>
      <w:autoSpaceDE w:val="0"/>
      <w:autoSpaceDN w:val="0"/>
      <w:adjustRightInd w:val="0"/>
      <w:spacing w:line="360" w:lineRule="auto"/>
      <w:ind w:left="204" w:hanging="204"/>
      <w:textAlignment w:val="center"/>
    </w:pPr>
    <w:rPr>
      <w:rFonts w:ascii="小塚明朝 Pro R" w:eastAsia="小塚明朝 Pro R" w:cs="小塚明朝 Pro R"/>
      <w:color w:val="000000"/>
      <w:kern w:val="0"/>
      <w:sz w:val="23"/>
      <w:szCs w:val="23"/>
      <w:lang w:val="ja-JP"/>
    </w:rPr>
  </w:style>
  <w:style w:type="paragraph" w:styleId="aa">
    <w:name w:val="Body Text"/>
    <w:basedOn w:val="a"/>
    <w:link w:val="ab"/>
    <w:uiPriority w:val="99"/>
    <w:semiHidden/>
    <w:unhideWhenUsed/>
    <w:rsid w:val="00A64E81"/>
  </w:style>
  <w:style w:type="character" w:customStyle="1" w:styleId="ab">
    <w:name w:val="本文 (文字)"/>
    <w:basedOn w:val="a0"/>
    <w:link w:val="aa"/>
    <w:uiPriority w:val="99"/>
    <w:semiHidden/>
    <w:rsid w:val="00A64E81"/>
    <w:rPr>
      <w:rFonts w:ascii="Century" w:eastAsia="ＭＳ 明朝" w:hAnsi="Century" w:cs="Times New Roman"/>
    </w:rPr>
  </w:style>
  <w:style w:type="paragraph" w:styleId="ac">
    <w:name w:val="Balloon Text"/>
    <w:basedOn w:val="a"/>
    <w:link w:val="ad"/>
    <w:uiPriority w:val="99"/>
    <w:semiHidden/>
    <w:unhideWhenUsed/>
    <w:rsid w:val="001D33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33CC"/>
    <w:rPr>
      <w:rFonts w:asciiTheme="majorHAnsi" w:eastAsiaTheme="majorEastAsia" w:hAnsiTheme="majorHAnsi" w:cstheme="majorBidi"/>
      <w:sz w:val="18"/>
      <w:szCs w:val="18"/>
    </w:rPr>
  </w:style>
  <w:style w:type="paragraph" w:styleId="ae">
    <w:name w:val="Plain Text"/>
    <w:basedOn w:val="a"/>
    <w:link w:val="af"/>
    <w:uiPriority w:val="99"/>
    <w:rsid w:val="00113F0E"/>
    <w:rPr>
      <w:rFonts w:ascii="ＭＳ 明朝" w:hAnsi="Courier New" w:cs="ＭＳ 明朝"/>
      <w:szCs w:val="21"/>
    </w:rPr>
  </w:style>
  <w:style w:type="character" w:customStyle="1" w:styleId="af">
    <w:name w:val="書式なし (文字)"/>
    <w:basedOn w:val="a0"/>
    <w:link w:val="ae"/>
    <w:uiPriority w:val="99"/>
    <w:rsid w:val="00113F0E"/>
    <w:rPr>
      <w:rFonts w:ascii="ＭＳ 明朝" w:eastAsia="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0718">
      <w:bodyDiv w:val="1"/>
      <w:marLeft w:val="0"/>
      <w:marRight w:val="0"/>
      <w:marTop w:val="0"/>
      <w:marBottom w:val="0"/>
      <w:divBdr>
        <w:top w:val="none" w:sz="0" w:space="0" w:color="auto"/>
        <w:left w:val="none" w:sz="0" w:space="0" w:color="auto"/>
        <w:bottom w:val="none" w:sz="0" w:space="0" w:color="auto"/>
        <w:right w:val="none" w:sz="0" w:space="0" w:color="auto"/>
      </w:divBdr>
    </w:div>
    <w:div w:id="1235160267">
      <w:bodyDiv w:val="1"/>
      <w:marLeft w:val="0"/>
      <w:marRight w:val="0"/>
      <w:marTop w:val="0"/>
      <w:marBottom w:val="0"/>
      <w:divBdr>
        <w:top w:val="none" w:sz="0" w:space="0" w:color="auto"/>
        <w:left w:val="none" w:sz="0" w:space="0" w:color="auto"/>
        <w:bottom w:val="none" w:sz="0" w:space="0" w:color="auto"/>
        <w:right w:val="none" w:sz="0" w:space="0" w:color="auto"/>
      </w:divBdr>
    </w:div>
    <w:div w:id="1307783319">
      <w:bodyDiv w:val="1"/>
      <w:marLeft w:val="0"/>
      <w:marRight w:val="0"/>
      <w:marTop w:val="0"/>
      <w:marBottom w:val="0"/>
      <w:divBdr>
        <w:top w:val="none" w:sz="0" w:space="0" w:color="auto"/>
        <w:left w:val="none" w:sz="0" w:space="0" w:color="auto"/>
        <w:bottom w:val="none" w:sz="0" w:space="0" w:color="auto"/>
        <w:right w:val="none" w:sz="0" w:space="0" w:color="auto"/>
      </w:divBdr>
    </w:div>
    <w:div w:id="1679041531">
      <w:bodyDiv w:val="1"/>
      <w:marLeft w:val="0"/>
      <w:marRight w:val="0"/>
      <w:marTop w:val="0"/>
      <w:marBottom w:val="0"/>
      <w:divBdr>
        <w:top w:val="none" w:sz="0" w:space="0" w:color="auto"/>
        <w:left w:val="none" w:sz="0" w:space="0" w:color="auto"/>
        <w:bottom w:val="none" w:sz="0" w:space="0" w:color="auto"/>
        <w:right w:val="none" w:sz="0" w:space="0" w:color="auto"/>
      </w:divBdr>
    </w:div>
    <w:div w:id="19848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10</Pages>
  <Words>1227</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遠藤晃</dc:creator>
  <cp:lastModifiedBy>遠藤晃</cp:lastModifiedBy>
  <cp:revision>32</cp:revision>
  <cp:lastPrinted>2018-08-15T00:31:00Z</cp:lastPrinted>
  <dcterms:created xsi:type="dcterms:W3CDTF">2018-07-31T04:30:00Z</dcterms:created>
  <dcterms:modified xsi:type="dcterms:W3CDTF">2018-09-12T02:56:00Z</dcterms:modified>
</cp:coreProperties>
</file>