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1630" w14:textId="51DDBB3B" w:rsidR="00181D18" w:rsidRPr="000F274E" w:rsidRDefault="008D794E" w:rsidP="00181D18">
      <w:pPr>
        <w:jc w:val="center"/>
        <w:rPr>
          <w:rFonts w:ascii="HGP創英ﾌﾟﾚｾﾞﾝｽEB" w:eastAsia="HGP創英ﾌﾟﾚｾﾞﾝｽEB"/>
          <w:b/>
          <w:sz w:val="52"/>
          <w:szCs w:val="52"/>
        </w:rPr>
      </w:pPr>
      <w:r>
        <w:rPr>
          <w:rFonts w:ascii="HGP創英ﾌﾟﾚｾﾞﾝｽEB" w:eastAsia="HGP創英ﾌﾟﾚｾﾞﾝｽEB" w:hint="eastAsia"/>
          <w:b/>
          <w:sz w:val="52"/>
          <w:szCs w:val="52"/>
        </w:rPr>
        <w:t xml:space="preserve">　</w:t>
      </w:r>
      <w:r w:rsidR="00181D18" w:rsidRPr="000F274E">
        <w:rPr>
          <w:rFonts w:ascii="HGP創英ﾌﾟﾚｾﾞﾝｽEB" w:eastAsia="HGP創英ﾌﾟﾚｾﾞﾝｽEB" w:hint="eastAsia"/>
          <w:b/>
          <w:sz w:val="52"/>
          <w:szCs w:val="52"/>
        </w:rPr>
        <w:t>第２号議案</w:t>
      </w:r>
    </w:p>
    <w:p w14:paraId="4FEE4065" w14:textId="7F4C4A3B" w:rsidR="0067618F" w:rsidRDefault="00181D18" w:rsidP="00181D18">
      <w:pPr>
        <w:jc w:val="center"/>
        <w:rPr>
          <w:rFonts w:ascii="HGP創英ﾌﾟﾚｾﾞﾝｽEB" w:eastAsia="HGP創英ﾌﾟﾚｾﾞﾝｽEB"/>
          <w:b/>
          <w:sz w:val="52"/>
          <w:szCs w:val="52"/>
        </w:rPr>
      </w:pPr>
      <w:r w:rsidRPr="000F274E">
        <w:rPr>
          <w:rFonts w:ascii="HGP創英ﾌﾟﾚｾﾞﾝｽEB" w:eastAsia="HGP創英ﾌﾟﾚｾﾞﾝｽEB" w:hint="eastAsia"/>
          <w:b/>
          <w:sz w:val="52"/>
          <w:szCs w:val="52"/>
        </w:rPr>
        <w:t xml:space="preserve">　２０２</w:t>
      </w:r>
      <w:r w:rsidR="0067618F">
        <w:rPr>
          <w:rFonts w:ascii="HGP創英ﾌﾟﾚｾﾞﾝｽEB" w:eastAsia="HGP創英ﾌﾟﾚｾﾞﾝｽEB" w:hint="eastAsia"/>
          <w:b/>
          <w:sz w:val="52"/>
          <w:szCs w:val="52"/>
        </w:rPr>
        <w:t>３</w:t>
      </w:r>
      <w:r w:rsidRPr="000F274E">
        <w:rPr>
          <w:rFonts w:ascii="HGP創英ﾌﾟﾚｾﾞﾝｽEB" w:eastAsia="HGP創英ﾌﾟﾚｾﾞﾝｽEB" w:hint="eastAsia"/>
          <w:b/>
          <w:sz w:val="52"/>
          <w:szCs w:val="52"/>
        </w:rPr>
        <w:t>年度運動方針</w:t>
      </w:r>
      <w:r w:rsidR="00373BF1">
        <w:rPr>
          <w:rFonts w:ascii="HGP創英ﾌﾟﾚｾﾞﾝｽEB" w:eastAsia="HGP創英ﾌﾟﾚｾﾞﾝｽEB" w:hint="eastAsia"/>
          <w:b/>
          <w:sz w:val="52"/>
          <w:szCs w:val="52"/>
        </w:rPr>
        <w:t>(案)</w:t>
      </w:r>
      <w:r w:rsidR="00E825BE">
        <w:rPr>
          <w:rFonts w:ascii="HGP創英ﾌﾟﾚｾﾞﾝｽEB" w:eastAsia="HGP創英ﾌﾟﾚｾﾞﾝｽEB" w:hint="eastAsia"/>
          <w:b/>
          <w:sz w:val="52"/>
          <w:szCs w:val="52"/>
        </w:rPr>
        <w:t xml:space="preserve">　</w:t>
      </w:r>
    </w:p>
    <w:p w14:paraId="1302A1A3" w14:textId="41EBFCBB" w:rsidR="00181D18" w:rsidRPr="000F274E" w:rsidRDefault="00181D18" w:rsidP="005F2F76">
      <w:pPr>
        <w:ind w:firstLineChars="1450" w:firstLine="4076"/>
        <w:rPr>
          <w:b/>
          <w:sz w:val="28"/>
        </w:rPr>
      </w:pPr>
      <w:r w:rsidRPr="000F274E">
        <w:rPr>
          <w:rFonts w:hint="eastAsia"/>
          <w:b/>
          <w:sz w:val="28"/>
        </w:rPr>
        <w:t>スローガン</w:t>
      </w:r>
      <w:r w:rsidR="00025C44">
        <w:rPr>
          <w:rFonts w:hint="eastAsia"/>
          <w:b/>
          <w:sz w:val="28"/>
        </w:rPr>
        <w:t>（案）</w:t>
      </w:r>
    </w:p>
    <w:p w14:paraId="0C7F170F" w14:textId="77777777" w:rsidR="00D949EC" w:rsidRPr="00D949EC" w:rsidRDefault="00D949EC" w:rsidP="00D949EC">
      <w:pPr>
        <w:spacing w:line="560" w:lineRule="exact"/>
        <w:jc w:val="center"/>
        <w:rPr>
          <w:rFonts w:ascii="HGP創英ﾌﾟﾚｾﾞﾝｽEB" w:eastAsia="HGP創英ﾌﾟﾚｾﾞﾝｽEB" w:hAnsi="ＭＳ 明朝" w:cs="ＭＳ 明朝"/>
          <w:b/>
          <w:sz w:val="48"/>
          <w:szCs w:val="48"/>
        </w:rPr>
      </w:pPr>
      <w:r w:rsidRPr="00D949EC">
        <w:rPr>
          <w:rFonts w:ascii="HGP創英ﾌﾟﾚｾﾞﾝｽEB" w:eastAsia="HGP創英ﾌﾟﾚｾﾞﾝｽEB" w:hAnsi="ＭＳ 明朝" w:cs="ＭＳ 明朝" w:hint="eastAsia"/>
          <w:b/>
          <w:sz w:val="48"/>
          <w:szCs w:val="48"/>
        </w:rPr>
        <w:t>憲法を守り、戦争する国づくりを阻止しよう</w:t>
      </w:r>
    </w:p>
    <w:p w14:paraId="02A45AE4" w14:textId="77777777" w:rsidR="00D949EC" w:rsidRPr="00D949EC" w:rsidRDefault="00D949EC" w:rsidP="00D949EC">
      <w:pPr>
        <w:spacing w:line="560" w:lineRule="exact"/>
        <w:jc w:val="center"/>
        <w:rPr>
          <w:rFonts w:ascii="HGP創英ﾌﾟﾚｾﾞﾝｽEB" w:eastAsia="HGP創英ﾌﾟﾚｾﾞﾝｽEB" w:hAnsi="ＭＳ 明朝"/>
          <w:b/>
          <w:sz w:val="48"/>
          <w:szCs w:val="48"/>
        </w:rPr>
      </w:pPr>
      <w:r w:rsidRPr="00D949EC">
        <w:rPr>
          <w:rFonts w:ascii="HGP創英ﾌﾟﾚｾﾞﾝｽEB" w:eastAsia="HGP創英ﾌﾟﾚｾﾞﾝｽEB" w:hAnsi="ＭＳ 明朝" w:cs="ＭＳ 明朝" w:hint="eastAsia"/>
          <w:b/>
          <w:sz w:val="48"/>
          <w:szCs w:val="48"/>
        </w:rPr>
        <w:t>全組合員参加の活動で要求闘争の推進を</w:t>
      </w:r>
    </w:p>
    <w:p w14:paraId="40A17A03" w14:textId="5ECB81D0" w:rsidR="00CE3D98" w:rsidRPr="00D949EC" w:rsidRDefault="00CE3D98" w:rsidP="00CE3D98">
      <w:pPr>
        <w:spacing w:line="560" w:lineRule="exact"/>
        <w:rPr>
          <w:rFonts w:ascii="HG創英ﾌﾟﾚｾﾞﾝｽEB" w:eastAsia="HG創英ﾌﾟﾚｾﾞﾝｽEB" w:hAnsi="ＭＳ 明朝" w:cs="ＭＳ 明朝"/>
          <w:bCs/>
          <w:sz w:val="32"/>
          <w:szCs w:val="32"/>
        </w:rPr>
      </w:pPr>
    </w:p>
    <w:p w14:paraId="3D4B7E41" w14:textId="6BDE59C6" w:rsidR="00181D18" w:rsidRPr="000F274E" w:rsidRDefault="00181D18" w:rsidP="00181D18">
      <w:pPr>
        <w:spacing w:line="560" w:lineRule="exact"/>
        <w:rPr>
          <w:rFonts w:ascii="HGP創英角ｺﾞｼｯｸUB" w:eastAsia="HGP創英角ｺﾞｼｯｸUB" w:hAnsi="HGP創英角ｺﾞｼｯｸUB"/>
          <w:bCs/>
          <w:sz w:val="36"/>
          <w:szCs w:val="48"/>
        </w:rPr>
      </w:pPr>
      <w:r w:rsidRPr="000F274E">
        <w:rPr>
          <w:rFonts w:ascii="HGP創英角ｺﾞｼｯｸUB" w:eastAsia="HGP創英角ｺﾞｼｯｸUB" w:hAnsi="HGP創英角ｺﾞｼｯｸUB" w:hint="eastAsia"/>
          <w:bCs/>
          <w:sz w:val="32"/>
          <w:szCs w:val="32"/>
        </w:rPr>
        <w:t>2</w:t>
      </w:r>
      <w:r w:rsidR="00D949EC">
        <w:rPr>
          <w:rFonts w:ascii="HGP創英角ｺﾞｼｯｸUB" w:eastAsia="HGP創英角ｺﾞｼｯｸUB" w:hAnsi="HGP創英角ｺﾞｼｯｸUB"/>
          <w:bCs/>
          <w:sz w:val="32"/>
          <w:szCs w:val="32"/>
        </w:rPr>
        <w:t>3</w:t>
      </w:r>
      <w:r w:rsidRPr="000F274E">
        <w:rPr>
          <w:rFonts w:ascii="HGP創英角ｺﾞｼｯｸUB" w:eastAsia="HGP創英角ｺﾞｼｯｸUB" w:hAnsi="HGP創英角ｺﾞｼｯｸUB" w:hint="eastAsia"/>
          <w:bCs/>
          <w:sz w:val="32"/>
          <w:szCs w:val="32"/>
        </w:rPr>
        <w:t>年度運動の基本方針</w:t>
      </w:r>
    </w:p>
    <w:p w14:paraId="14374C72" w14:textId="77777777" w:rsidR="00181D18" w:rsidRPr="000F274E" w:rsidRDefault="00181D18" w:rsidP="00181D18">
      <w:pPr>
        <w:ind w:firstLineChars="100" w:firstLine="240"/>
        <w:rPr>
          <w:sz w:val="24"/>
          <w:szCs w:val="24"/>
        </w:rPr>
      </w:pPr>
      <w:r w:rsidRPr="000F274E">
        <w:rPr>
          <w:rFonts w:hint="eastAsia"/>
          <w:sz w:val="24"/>
          <w:szCs w:val="24"/>
        </w:rPr>
        <w:t>東京都本部は中央本部方針を深める立場で、全国大会方針を土台にして具体化しました。</w:t>
      </w:r>
    </w:p>
    <w:p w14:paraId="287C7A2C" w14:textId="77777777" w:rsidR="00181D18" w:rsidRPr="000F274E" w:rsidRDefault="00181D18" w:rsidP="00181D18">
      <w:pPr>
        <w:rPr>
          <w:sz w:val="24"/>
          <w:szCs w:val="24"/>
        </w:rPr>
      </w:pPr>
      <w:r w:rsidRPr="000F274E">
        <w:rPr>
          <w:rFonts w:hint="eastAsia"/>
          <w:sz w:val="24"/>
          <w:szCs w:val="24"/>
        </w:rPr>
        <w:t xml:space="preserve">　中央本部方針はたたかいの羅針盤であり、たたかいの力です。情勢認識や基本的な課題や、たたかい方については中央本部方針を十分に読みこなし、議論して深め、お互い努力して身につけるようにしていきましょう。</w:t>
      </w:r>
    </w:p>
    <w:p w14:paraId="4A67ABC5" w14:textId="77777777" w:rsidR="00181D18" w:rsidRPr="000F274E" w:rsidRDefault="00181D18" w:rsidP="00181D18">
      <w:pPr>
        <w:rPr>
          <w:b/>
          <w:bCs/>
          <w:sz w:val="24"/>
          <w:szCs w:val="24"/>
        </w:rPr>
      </w:pPr>
    </w:p>
    <w:p w14:paraId="063590D7" w14:textId="77777777" w:rsidR="00181D18" w:rsidRPr="006E6D3F" w:rsidRDefault="00181D18" w:rsidP="00181D18">
      <w:pPr>
        <w:rPr>
          <w:rFonts w:ascii="HGP創英角ｺﾞｼｯｸUB" w:eastAsia="HGP創英角ｺﾞｼｯｸUB" w:hAnsi="HGP創英角ｺﾞｼｯｸUB"/>
          <w:sz w:val="36"/>
          <w:szCs w:val="36"/>
        </w:rPr>
      </w:pPr>
      <w:r w:rsidRPr="006E6D3F">
        <w:rPr>
          <w:rFonts w:ascii="HGP創英角ｺﾞｼｯｸUB" w:eastAsia="HGP創英角ｺﾞｼｯｸUB" w:hAnsi="HGP創英角ｺﾞｼｯｸUB" w:cs="HGP明朝E" w:hint="eastAsia"/>
          <w:sz w:val="36"/>
          <w:szCs w:val="36"/>
        </w:rPr>
        <w:t>Ⅰ</w:t>
      </w:r>
      <w:r w:rsidRPr="006E6D3F">
        <w:rPr>
          <w:rFonts w:ascii="HGP創英角ｺﾞｼｯｸUB" w:eastAsia="HGP創英角ｺﾞｼｯｸUB" w:hAnsi="HGP創英角ｺﾞｼｯｸUB" w:cs="HGS創英角ｺﾞｼｯｸUB" w:hint="eastAsia"/>
          <w:sz w:val="36"/>
          <w:szCs w:val="36"/>
        </w:rPr>
        <w:t xml:space="preserve">　要求実現の運動を支える組織建設</w:t>
      </w:r>
    </w:p>
    <w:p w14:paraId="50024DA3" w14:textId="77777777" w:rsidR="00181D18" w:rsidRPr="000003BA" w:rsidRDefault="00181D18" w:rsidP="00181D18">
      <w:pPr>
        <w:rPr>
          <w:rFonts w:ascii="HGP創英角ｺﾞｼｯｸUB" w:eastAsia="HGP創英角ｺﾞｼｯｸUB" w:hAnsi="HGP創英角ｺﾞｼｯｸUB"/>
          <w:sz w:val="32"/>
          <w:szCs w:val="32"/>
        </w:rPr>
      </w:pPr>
      <w:r w:rsidRPr="000003BA">
        <w:rPr>
          <w:rFonts w:ascii="HGP創英角ｺﾞｼｯｸUB" w:eastAsia="HGP創英角ｺﾞｼｯｸUB" w:hAnsi="HGP創英角ｺﾞｼｯｸUB" w:hint="eastAsia"/>
          <w:sz w:val="32"/>
          <w:szCs w:val="32"/>
        </w:rPr>
        <w:t>１　組織機能の確立と強化</w:t>
      </w:r>
    </w:p>
    <w:p w14:paraId="036955A3" w14:textId="77777777" w:rsidR="00181D18" w:rsidRPr="000F274E" w:rsidRDefault="00181D18" w:rsidP="00181D18">
      <w:pPr>
        <w:overflowPunct w:val="0"/>
        <w:adjustRightInd w:val="0"/>
        <w:ind w:leftChars="100" w:left="450" w:rightChars="72" w:right="151" w:hangingChars="100" w:hanging="240"/>
        <w:rPr>
          <w:rFonts w:ascii="ＭＳ 明朝" w:hAnsi="ＭＳ 明朝"/>
          <w:sz w:val="24"/>
          <w:szCs w:val="24"/>
        </w:rPr>
      </w:pPr>
      <w:r w:rsidRPr="000F274E">
        <w:rPr>
          <w:rFonts w:ascii="ＭＳ 明朝" w:hAnsi="ＭＳ 明朝" w:hint="eastAsia"/>
          <w:sz w:val="24"/>
          <w:szCs w:val="24"/>
        </w:rPr>
        <w:t>（１）規約にもとづく民主的・集団的組織運営</w:t>
      </w:r>
    </w:p>
    <w:p w14:paraId="7B070582" w14:textId="77777777" w:rsidR="00181D18" w:rsidRPr="000F274E" w:rsidRDefault="00181D18" w:rsidP="00181D18">
      <w:pPr>
        <w:overflowPunct w:val="0"/>
        <w:adjustRightInd w:val="0"/>
        <w:ind w:firstLineChars="200" w:firstLine="480"/>
        <w:rPr>
          <w:rFonts w:ascii="ＭＳ 明朝" w:hAnsi="ＭＳ 明朝"/>
          <w:sz w:val="24"/>
          <w:szCs w:val="24"/>
        </w:rPr>
      </w:pPr>
      <w:r w:rsidRPr="000F274E">
        <w:rPr>
          <w:rFonts w:ascii="ＭＳ 明朝" w:hAnsi="ＭＳ 明朝" w:hint="eastAsia"/>
          <w:sz w:val="24"/>
          <w:szCs w:val="24"/>
        </w:rPr>
        <w:t>①　支部・分会・班の組織機能確立・強化</w:t>
      </w:r>
    </w:p>
    <w:p w14:paraId="576B4E60" w14:textId="77777777" w:rsidR="00181D18" w:rsidRPr="000F274E" w:rsidRDefault="00181D18" w:rsidP="00181D18">
      <w:pPr>
        <w:overflowPunct w:val="0"/>
        <w:adjustRightInd w:val="0"/>
        <w:ind w:leftChars="200" w:left="660" w:rightChars="72" w:right="151" w:hangingChars="100" w:hanging="240"/>
        <w:rPr>
          <w:rFonts w:ascii="ＭＳ 明朝" w:hAnsi="ＭＳ 明朝"/>
          <w:sz w:val="24"/>
          <w:szCs w:val="24"/>
        </w:rPr>
      </w:pPr>
      <w:r w:rsidRPr="000F274E">
        <w:rPr>
          <w:rFonts w:ascii="ＭＳ 明朝" w:hAnsi="ＭＳ 明朝" w:hint="eastAsia"/>
          <w:sz w:val="24"/>
          <w:szCs w:val="24"/>
        </w:rPr>
        <w:t xml:space="preserve">　　4つの指標</w:t>
      </w:r>
      <w:bookmarkStart w:id="0" w:name="_Hlk141987096"/>
      <w:r w:rsidRPr="000F274E">
        <w:rPr>
          <w:rFonts w:ascii="ＭＳ 明朝" w:hAnsi="ＭＳ 明朝" w:hint="eastAsia"/>
          <w:sz w:val="24"/>
          <w:szCs w:val="24"/>
        </w:rPr>
        <w:t>（</w:t>
      </w:r>
      <w:r w:rsidRPr="000F274E">
        <w:rPr>
          <w:rFonts w:ascii="ＭＳ 明朝" w:hAnsi="ＭＳ 明朝" w:cs="Cambria Math"/>
          <w:sz w:val="24"/>
          <w:szCs w:val="24"/>
        </w:rPr>
        <w:t>❶</w:t>
      </w:r>
      <w:r w:rsidRPr="000F274E">
        <w:rPr>
          <w:rFonts w:ascii="ＭＳ 明朝" w:hAnsi="ＭＳ 明朝" w:hint="eastAsia"/>
          <w:sz w:val="24"/>
          <w:szCs w:val="24"/>
        </w:rPr>
        <w:t>機関の確立・強化、</w:t>
      </w:r>
      <w:r w:rsidRPr="000F274E">
        <w:rPr>
          <w:rFonts w:ascii="ＭＳ 明朝" w:hAnsi="ＭＳ 明朝" w:cs="Cambria Math"/>
          <w:sz w:val="24"/>
          <w:szCs w:val="24"/>
        </w:rPr>
        <w:t>❷</w:t>
      </w:r>
      <w:r w:rsidRPr="000F274E">
        <w:rPr>
          <w:rFonts w:ascii="ＭＳ 明朝" w:hAnsi="ＭＳ 明朝" w:hint="eastAsia"/>
          <w:sz w:val="24"/>
          <w:szCs w:val="24"/>
        </w:rPr>
        <w:t>交渉権の確立・強化、</w:t>
      </w:r>
      <w:r w:rsidRPr="000F274E">
        <w:rPr>
          <w:rFonts w:ascii="ＭＳ 明朝" w:hAnsi="ＭＳ 明朝" w:cs="Cambria Math"/>
          <w:sz w:val="24"/>
          <w:szCs w:val="24"/>
        </w:rPr>
        <w:t>❸</w:t>
      </w:r>
      <w:r w:rsidRPr="000F274E">
        <w:rPr>
          <w:rFonts w:ascii="ＭＳ 明朝" w:hAnsi="ＭＳ 明朝" w:hint="eastAsia"/>
          <w:sz w:val="24"/>
          <w:szCs w:val="24"/>
        </w:rPr>
        <w:t>財政の確立・強化、</w:t>
      </w:r>
      <w:r w:rsidRPr="000F274E">
        <w:rPr>
          <w:rFonts w:ascii="ＭＳ 明朝" w:hAnsi="ＭＳ 明朝" w:cs="Cambria Math"/>
          <w:sz w:val="24"/>
          <w:szCs w:val="24"/>
        </w:rPr>
        <w:t>❹</w:t>
      </w:r>
      <w:r w:rsidRPr="000F274E">
        <w:rPr>
          <w:rFonts w:ascii="ＭＳ 明朝" w:hAnsi="ＭＳ 明朝" w:hint="eastAsia"/>
          <w:sz w:val="24"/>
          <w:szCs w:val="24"/>
        </w:rPr>
        <w:t>学習教育活動の確立・強化）</w:t>
      </w:r>
      <w:bookmarkEnd w:id="0"/>
      <w:r w:rsidRPr="000F274E">
        <w:rPr>
          <w:rFonts w:ascii="ＭＳ 明朝" w:hAnsi="ＭＳ 明朝" w:hint="eastAsia"/>
          <w:sz w:val="24"/>
          <w:szCs w:val="24"/>
        </w:rPr>
        <w:t>にもとづく組織点検を日常的におこなう習慣を確立します。また、各組織では世代交代を視野に入れた、担い手の育成・力量アップを意識的に行います。そのために学習・教育活動や団交など実践活動を強化します。</w:t>
      </w:r>
    </w:p>
    <w:p w14:paraId="4AAAA658" w14:textId="77777777" w:rsidR="00181D18" w:rsidRPr="000F274E" w:rsidRDefault="00181D18" w:rsidP="00181D18">
      <w:pPr>
        <w:overflowPunct w:val="0"/>
        <w:adjustRightInd w:val="0"/>
        <w:ind w:rightChars="72" w:right="151"/>
        <w:rPr>
          <w:rFonts w:ascii="ＭＳ 明朝" w:hAnsi="ＭＳ 明朝"/>
          <w:sz w:val="24"/>
          <w:szCs w:val="24"/>
        </w:rPr>
      </w:pPr>
    </w:p>
    <w:p w14:paraId="0FBC6646" w14:textId="77777777" w:rsidR="00181D18" w:rsidRPr="000F274E" w:rsidRDefault="00181D18" w:rsidP="00181D18">
      <w:pPr>
        <w:ind w:firstLineChars="150" w:firstLine="360"/>
        <w:rPr>
          <w:rFonts w:ascii="ＭＳ 明朝" w:hAnsi="ＭＳ 明朝" w:cs="ＭＳ 明朝"/>
          <w:sz w:val="24"/>
          <w:szCs w:val="24"/>
        </w:rPr>
      </w:pPr>
      <w:r w:rsidRPr="000F274E">
        <w:rPr>
          <w:rFonts w:cs="ＭＳ 明朝" w:hint="eastAsia"/>
          <w:sz w:val="24"/>
          <w:szCs w:val="24"/>
        </w:rPr>
        <w:t xml:space="preserve">②　</w:t>
      </w:r>
      <w:r w:rsidRPr="000F274E">
        <w:rPr>
          <w:rFonts w:ascii="ＭＳ 明朝" w:hAnsi="ＭＳ 明朝" w:cs="ＭＳ 明朝" w:hint="eastAsia"/>
          <w:sz w:val="24"/>
          <w:szCs w:val="24"/>
        </w:rPr>
        <w:t>民主的で規律ある層の厚い組織確立</w:t>
      </w:r>
    </w:p>
    <w:p w14:paraId="49AC38E9" w14:textId="77777777" w:rsidR="00181D18" w:rsidRPr="000F274E" w:rsidRDefault="00181D18" w:rsidP="00181D18">
      <w:pPr>
        <w:ind w:left="723" w:hangingChars="300" w:hanging="723"/>
        <w:rPr>
          <w:rFonts w:cs="ＭＳ 明朝"/>
          <w:sz w:val="24"/>
          <w:szCs w:val="24"/>
        </w:rPr>
      </w:pPr>
      <w:r w:rsidRPr="000F274E">
        <w:rPr>
          <w:rFonts w:cs="ＭＳ 明朝" w:hint="eastAsia"/>
          <w:b/>
          <w:sz w:val="24"/>
          <w:szCs w:val="24"/>
        </w:rPr>
        <w:t xml:space="preserve">　　</w:t>
      </w:r>
      <w:r w:rsidRPr="000F274E">
        <w:rPr>
          <w:rFonts w:cs="ＭＳ 明朝" w:hint="eastAsia"/>
          <w:sz w:val="24"/>
          <w:szCs w:val="24"/>
        </w:rPr>
        <w:t xml:space="preserve">　　業種部会・地区協・支部・分会・班の執行委員会等、あらゆる組織について、委員長と書記長、または部会長と事務局長等、特定の役員に任務が集中しすぎないようにします。また、実際分担できる任務は何か、各組織で話し合い役割分担を役員全体で担えるようにします。</w:t>
      </w:r>
    </w:p>
    <w:p w14:paraId="6F10264C" w14:textId="77777777" w:rsidR="00181D18" w:rsidRPr="000F274E" w:rsidRDefault="00181D18" w:rsidP="00181D18">
      <w:pPr>
        <w:ind w:left="630" w:hangingChars="300" w:hanging="630"/>
        <w:rPr>
          <w:rFonts w:ascii="ＭＳ 明朝" w:hAnsi="ＭＳ 明朝"/>
        </w:rPr>
      </w:pPr>
    </w:p>
    <w:p w14:paraId="599A21C7" w14:textId="77777777" w:rsidR="00181D18" w:rsidRPr="000F274E" w:rsidRDefault="00181D18" w:rsidP="00181D18">
      <w:pPr>
        <w:ind w:firstLineChars="150" w:firstLine="360"/>
        <w:rPr>
          <w:sz w:val="24"/>
          <w:szCs w:val="24"/>
        </w:rPr>
      </w:pPr>
      <w:r w:rsidRPr="000F274E">
        <w:rPr>
          <w:rFonts w:cs="ＭＳ 明朝" w:hint="eastAsia"/>
          <w:sz w:val="24"/>
          <w:szCs w:val="24"/>
        </w:rPr>
        <w:t xml:space="preserve">③　</w:t>
      </w:r>
      <w:r w:rsidRPr="000F274E">
        <w:rPr>
          <w:rFonts w:hint="eastAsia"/>
          <w:sz w:val="24"/>
          <w:szCs w:val="24"/>
        </w:rPr>
        <w:t>全員参加の組織運営の拡充</w:t>
      </w:r>
    </w:p>
    <w:p w14:paraId="56F00291" w14:textId="77777777" w:rsidR="00CF50A2" w:rsidRDefault="00181D18" w:rsidP="005F7FAC">
      <w:pPr>
        <w:ind w:leftChars="250" w:left="765" w:hangingChars="100" w:hanging="240"/>
        <w:rPr>
          <w:rFonts w:ascii="ＭＳ 明朝" w:hAnsi="ＭＳ 明朝"/>
          <w:sz w:val="24"/>
          <w:szCs w:val="24"/>
        </w:rPr>
      </w:pPr>
      <w:r w:rsidRPr="000F274E">
        <w:rPr>
          <w:rFonts w:hint="eastAsia"/>
          <w:sz w:val="24"/>
          <w:szCs w:val="24"/>
        </w:rPr>
        <w:t xml:space="preserve"> </w:t>
      </w:r>
      <w:r w:rsidR="00CF50A2">
        <w:rPr>
          <w:rFonts w:hint="eastAsia"/>
          <w:sz w:val="24"/>
          <w:szCs w:val="24"/>
        </w:rPr>
        <w:t xml:space="preserve">　</w:t>
      </w:r>
      <w:r w:rsidRPr="000F274E">
        <w:rPr>
          <w:rFonts w:hint="eastAsia"/>
          <w:sz w:val="24"/>
          <w:szCs w:val="24"/>
        </w:rPr>
        <w:t xml:space="preserve"> </w:t>
      </w:r>
      <w:r w:rsidRPr="000F274E">
        <w:rPr>
          <w:rFonts w:hint="eastAsia"/>
          <w:sz w:val="24"/>
          <w:szCs w:val="24"/>
        </w:rPr>
        <w:t>都本部・支部・部会・地区協等で決定した活動方針の組合員への周知徹底は重要です。また、同時に職場の声（要求）を都本部・支部・部会・地区協が掴めるような組織運営も求められます。職場の声（要求）を引き出していくには信頼関係の構築が必</w:t>
      </w:r>
      <w:r w:rsidRPr="000F274E">
        <w:rPr>
          <w:rFonts w:hint="eastAsia"/>
          <w:sz w:val="24"/>
          <w:szCs w:val="24"/>
        </w:rPr>
        <w:lastRenderedPageBreak/>
        <w:t>要</w:t>
      </w:r>
      <w:r w:rsidRPr="00181D18">
        <w:rPr>
          <w:rFonts w:ascii="ＭＳ 明朝" w:hAnsi="ＭＳ 明朝" w:hint="eastAsia"/>
          <w:sz w:val="24"/>
          <w:szCs w:val="24"/>
        </w:rPr>
        <w:t>です。日頃より分会・班に職場訪問を日常的に行</w:t>
      </w:r>
      <w:r w:rsidR="00716365">
        <w:rPr>
          <w:rFonts w:ascii="ＭＳ 明朝" w:hAnsi="ＭＳ 明朝" w:hint="eastAsia"/>
          <w:sz w:val="24"/>
          <w:szCs w:val="24"/>
        </w:rPr>
        <w:t>い</w:t>
      </w:r>
      <w:r w:rsidRPr="00181D18">
        <w:rPr>
          <w:rFonts w:ascii="ＭＳ 明朝" w:hAnsi="ＭＳ 明朝" w:hint="eastAsia"/>
          <w:sz w:val="24"/>
          <w:szCs w:val="24"/>
        </w:rPr>
        <w:t>、都本部・支部・部会・地区協</w:t>
      </w:r>
    </w:p>
    <w:p w14:paraId="05415ACC" w14:textId="77777777" w:rsidR="00CF50A2" w:rsidRDefault="00181D18" w:rsidP="005F7FAC">
      <w:pPr>
        <w:ind w:leftChars="250" w:left="765" w:hangingChars="100" w:hanging="240"/>
        <w:rPr>
          <w:rFonts w:ascii="ＭＳ 明朝" w:hAnsi="ＭＳ 明朝"/>
          <w:sz w:val="24"/>
          <w:szCs w:val="24"/>
        </w:rPr>
      </w:pPr>
      <w:r w:rsidRPr="00181D18">
        <w:rPr>
          <w:rFonts w:ascii="ＭＳ 明朝" w:hAnsi="ＭＳ 明朝" w:hint="eastAsia"/>
          <w:sz w:val="24"/>
          <w:szCs w:val="24"/>
        </w:rPr>
        <w:t>の方針、決定事項、議論されていること、職場の外に出た運動の意義や行動報告を職場</w:t>
      </w:r>
    </w:p>
    <w:p w14:paraId="7208BFED" w14:textId="77777777" w:rsidR="00CF50A2" w:rsidRDefault="00181D18" w:rsidP="005F7FAC">
      <w:pPr>
        <w:ind w:leftChars="250" w:left="765" w:hangingChars="100" w:hanging="240"/>
        <w:rPr>
          <w:rFonts w:ascii="ＭＳ 明朝" w:hAnsi="ＭＳ 明朝"/>
          <w:sz w:val="24"/>
          <w:szCs w:val="24"/>
        </w:rPr>
      </w:pPr>
      <w:r w:rsidRPr="00181D18">
        <w:rPr>
          <w:rFonts w:ascii="ＭＳ 明朝" w:hAnsi="ＭＳ 明朝" w:hint="eastAsia"/>
          <w:sz w:val="24"/>
          <w:szCs w:val="24"/>
        </w:rPr>
        <w:t>に伝える</w:t>
      </w:r>
      <w:r w:rsidR="00450CE7">
        <w:rPr>
          <w:rFonts w:ascii="ＭＳ 明朝" w:hAnsi="ＭＳ 明朝" w:hint="eastAsia"/>
          <w:sz w:val="24"/>
          <w:szCs w:val="24"/>
        </w:rPr>
        <w:t>こと</w:t>
      </w:r>
      <w:r w:rsidRPr="00181D18">
        <w:rPr>
          <w:rFonts w:ascii="ＭＳ 明朝" w:hAnsi="ＭＳ 明朝" w:hint="eastAsia"/>
          <w:sz w:val="24"/>
          <w:szCs w:val="24"/>
        </w:rPr>
        <w:t>が重要です。また、同時に職場の問題を都本部・支部・部会・地区協の執</w:t>
      </w:r>
    </w:p>
    <w:p w14:paraId="17D97F74" w14:textId="77777777" w:rsidR="00CF50A2" w:rsidRDefault="00181D18" w:rsidP="005F7FAC">
      <w:pPr>
        <w:ind w:leftChars="250" w:left="765" w:hangingChars="100" w:hanging="240"/>
        <w:rPr>
          <w:rFonts w:ascii="ＭＳ 明朝" w:hAnsi="ＭＳ 明朝"/>
          <w:sz w:val="24"/>
          <w:szCs w:val="24"/>
        </w:rPr>
      </w:pPr>
      <w:r w:rsidRPr="00181D18">
        <w:rPr>
          <w:rFonts w:ascii="ＭＳ 明朝" w:hAnsi="ＭＳ 明朝" w:hint="eastAsia"/>
          <w:sz w:val="24"/>
          <w:szCs w:val="24"/>
        </w:rPr>
        <w:t>行委員や幹事などが掴むことで職場の要求実現の為の方針や運動が提起される、循環</w:t>
      </w:r>
    </w:p>
    <w:p w14:paraId="12029475" w14:textId="0DFB553E" w:rsidR="00181D18" w:rsidRPr="00181D18" w:rsidRDefault="00181D18" w:rsidP="005F7FAC">
      <w:pPr>
        <w:ind w:leftChars="250" w:left="765" w:hangingChars="100" w:hanging="240"/>
        <w:rPr>
          <w:rFonts w:ascii="ＭＳ 明朝" w:hAnsi="ＭＳ 明朝"/>
          <w:sz w:val="24"/>
          <w:szCs w:val="24"/>
        </w:rPr>
      </w:pPr>
      <w:r w:rsidRPr="00181D18">
        <w:rPr>
          <w:rFonts w:ascii="ＭＳ 明朝" w:hAnsi="ＭＳ 明朝" w:hint="eastAsia"/>
          <w:sz w:val="24"/>
          <w:szCs w:val="24"/>
        </w:rPr>
        <w:t>型の組織を目指します。</w:t>
      </w:r>
    </w:p>
    <w:p w14:paraId="0CA1AA3D" w14:textId="34F95885" w:rsidR="00181D18" w:rsidRDefault="00181D18" w:rsidP="00CF50A2">
      <w:pPr>
        <w:pStyle w:val="a5"/>
        <w:ind w:firstLineChars="300" w:firstLine="720"/>
        <w:jc w:val="left"/>
        <w:rPr>
          <w:rFonts w:ascii="ＭＳ 明朝" w:eastAsia="ＭＳ 明朝" w:hAnsi="ＭＳ 明朝"/>
          <w:sz w:val="24"/>
          <w:szCs w:val="24"/>
        </w:rPr>
      </w:pPr>
      <w:r w:rsidRPr="00181D18">
        <w:rPr>
          <w:rFonts w:ascii="ＭＳ 明朝" w:eastAsia="ＭＳ 明朝" w:hAnsi="ＭＳ 明朝" w:hint="eastAsia"/>
          <w:sz w:val="24"/>
          <w:szCs w:val="24"/>
        </w:rPr>
        <w:t>様々な要求は、個人的な想いが強いもの、職場の実態を捉えたものまで多岐に渡</w:t>
      </w:r>
    </w:p>
    <w:p w14:paraId="0806132A" w14:textId="680E2516" w:rsidR="00181D18" w:rsidRPr="00181D18" w:rsidRDefault="00181D18" w:rsidP="00181D18">
      <w:pPr>
        <w:pStyle w:val="a5"/>
        <w:ind w:leftChars="250" w:left="525"/>
        <w:jc w:val="left"/>
        <w:rPr>
          <w:rFonts w:ascii="ＭＳ 明朝" w:eastAsia="ＭＳ 明朝" w:hAnsi="ＭＳ 明朝"/>
          <w:sz w:val="24"/>
          <w:szCs w:val="24"/>
        </w:rPr>
      </w:pPr>
      <w:r w:rsidRPr="00181D18">
        <w:rPr>
          <w:rFonts w:ascii="ＭＳ 明朝" w:eastAsia="ＭＳ 明朝" w:hAnsi="ＭＳ 明朝" w:hint="eastAsia"/>
          <w:sz w:val="24"/>
          <w:szCs w:val="24"/>
        </w:rPr>
        <w:t>りますが、労働組合の要求は社会的に見て正当性があるものにする必要があり、要求の整理は機関会議で議論し</w:t>
      </w:r>
      <w:r w:rsidR="00692E09">
        <w:rPr>
          <w:rFonts w:ascii="ＭＳ 明朝" w:eastAsia="ＭＳ 明朝" w:hAnsi="ＭＳ 明朝" w:hint="eastAsia"/>
          <w:sz w:val="24"/>
          <w:szCs w:val="24"/>
        </w:rPr>
        <w:t>、</w:t>
      </w:r>
      <w:r w:rsidRPr="00181D18">
        <w:rPr>
          <w:rFonts w:ascii="ＭＳ 明朝" w:eastAsia="ＭＳ 明朝" w:hAnsi="ＭＳ 明朝" w:hint="eastAsia"/>
          <w:sz w:val="24"/>
          <w:szCs w:val="24"/>
        </w:rPr>
        <w:t>決定</w:t>
      </w:r>
      <w:r w:rsidR="00692E09">
        <w:rPr>
          <w:rFonts w:ascii="ＭＳ 明朝" w:eastAsia="ＭＳ 明朝" w:hAnsi="ＭＳ 明朝" w:hint="eastAsia"/>
          <w:sz w:val="24"/>
          <w:szCs w:val="24"/>
        </w:rPr>
        <w:t>し</w:t>
      </w:r>
      <w:r w:rsidRPr="00181D18">
        <w:rPr>
          <w:rFonts w:ascii="ＭＳ 明朝" w:eastAsia="ＭＳ 明朝" w:hAnsi="ＭＳ 明朝" w:hint="eastAsia"/>
          <w:sz w:val="24"/>
          <w:szCs w:val="24"/>
        </w:rPr>
        <w:t xml:space="preserve">ます。　　</w:t>
      </w:r>
    </w:p>
    <w:p w14:paraId="64D0C8A0" w14:textId="77777777" w:rsidR="008A4D6D" w:rsidRDefault="00181D18" w:rsidP="008A4D6D">
      <w:pPr>
        <w:pStyle w:val="a5"/>
        <w:ind w:leftChars="400" w:left="840"/>
        <w:jc w:val="left"/>
        <w:rPr>
          <w:rFonts w:ascii="ＭＳ 明朝" w:eastAsia="ＭＳ 明朝" w:hAnsi="ＭＳ 明朝"/>
          <w:sz w:val="24"/>
          <w:szCs w:val="24"/>
        </w:rPr>
      </w:pPr>
      <w:r w:rsidRPr="00181D18">
        <w:rPr>
          <w:rFonts w:ascii="ＭＳ 明朝" w:eastAsia="ＭＳ 明朝" w:hAnsi="ＭＳ 明朝" w:hint="eastAsia"/>
          <w:sz w:val="24"/>
          <w:szCs w:val="24"/>
        </w:rPr>
        <w:t>都本部の歴史から相互の情報共有は、団結強化や組織の維持にとても重要です。組</w:t>
      </w:r>
    </w:p>
    <w:p w14:paraId="6C19F0BF" w14:textId="58AB19CA" w:rsidR="00181D18" w:rsidRPr="00181D18" w:rsidRDefault="00181D18" w:rsidP="00CF50A2">
      <w:pPr>
        <w:pStyle w:val="a5"/>
        <w:ind w:leftChars="250" w:left="525"/>
        <w:jc w:val="left"/>
        <w:rPr>
          <w:rFonts w:ascii="ＭＳ 明朝" w:eastAsia="ＭＳ 明朝" w:hAnsi="ＭＳ 明朝"/>
          <w:sz w:val="24"/>
          <w:szCs w:val="24"/>
        </w:rPr>
      </w:pPr>
      <w:r w:rsidRPr="00181D18">
        <w:rPr>
          <w:rFonts w:ascii="ＭＳ 明朝" w:eastAsia="ＭＳ 明朝" w:hAnsi="ＭＳ 明朝" w:hint="eastAsia"/>
          <w:sz w:val="24"/>
          <w:szCs w:val="24"/>
        </w:rPr>
        <w:t>合幹部の任務分担や</w:t>
      </w:r>
      <w:r w:rsidRPr="00181D18">
        <w:rPr>
          <w:rFonts w:ascii="ＭＳ 明朝" w:eastAsia="ＭＳ 明朝" w:hAnsi="ＭＳ 明朝"/>
          <w:sz w:val="24"/>
          <w:szCs w:val="24"/>
        </w:rPr>
        <w:t>SNS</w:t>
      </w:r>
      <w:r w:rsidRPr="00181D18">
        <w:rPr>
          <w:rFonts w:ascii="ＭＳ 明朝" w:eastAsia="ＭＳ 明朝" w:hAnsi="ＭＳ 明朝" w:hint="eastAsia"/>
          <w:sz w:val="24"/>
          <w:szCs w:val="24"/>
        </w:rPr>
        <w:t>を活用して積極的に職場訪問を行い、都本部・支部・業種部会・地区協が連携し、建交労東京の総合力を発揮して行ないます。</w:t>
      </w:r>
    </w:p>
    <w:p w14:paraId="4AAB5CAE" w14:textId="77777777" w:rsidR="00181D18" w:rsidRPr="005F7FAC" w:rsidRDefault="00181D18" w:rsidP="00181D18">
      <w:pPr>
        <w:pStyle w:val="a5"/>
        <w:jc w:val="left"/>
        <w:rPr>
          <w:rFonts w:ascii="ＭＳ 明朝" w:hAnsi="ＭＳ 明朝"/>
          <w:sz w:val="24"/>
          <w:szCs w:val="24"/>
        </w:rPr>
      </w:pPr>
    </w:p>
    <w:p w14:paraId="3A78877C" w14:textId="310C948B" w:rsidR="00181D18" w:rsidRPr="00181D18" w:rsidRDefault="00181D18" w:rsidP="00181D18">
      <w:pPr>
        <w:pStyle w:val="a5"/>
        <w:jc w:val="left"/>
        <w:rPr>
          <w:rFonts w:ascii="ＭＳ 明朝" w:eastAsia="ＭＳ 明朝" w:hAnsi="ＭＳ 明朝"/>
          <w:sz w:val="24"/>
          <w:szCs w:val="24"/>
        </w:rPr>
      </w:pPr>
      <w:r w:rsidRPr="00181D18">
        <w:rPr>
          <w:rFonts w:ascii="ＭＳ 明朝" w:eastAsia="ＭＳ 明朝" w:hAnsi="ＭＳ 明朝" w:hint="eastAsia"/>
          <w:sz w:val="24"/>
          <w:szCs w:val="24"/>
        </w:rPr>
        <w:t>（２）継続可能な組織づくり</w:t>
      </w:r>
    </w:p>
    <w:p w14:paraId="3F099651" w14:textId="1D9DDF4C" w:rsidR="00181D18" w:rsidRPr="00CA5E95" w:rsidRDefault="00181D18" w:rsidP="00716365">
      <w:pPr>
        <w:ind w:left="480" w:hangingChars="200" w:hanging="480"/>
        <w:rPr>
          <w:rFonts w:ascii="ＭＳ 明朝" w:hAnsi="ＭＳ 明朝"/>
          <w:sz w:val="24"/>
          <w:szCs w:val="24"/>
        </w:rPr>
      </w:pPr>
      <w:r w:rsidRPr="00181D18">
        <w:rPr>
          <w:rFonts w:ascii="ＭＳ 明朝" w:hAnsi="ＭＳ 明朝" w:hint="eastAsia"/>
          <w:sz w:val="24"/>
          <w:szCs w:val="24"/>
        </w:rPr>
        <w:t xml:space="preserve">　</w:t>
      </w:r>
      <w:r w:rsidRPr="00CA5E95">
        <w:rPr>
          <w:rFonts w:ascii="ＭＳ 明朝" w:hAnsi="ＭＳ 明朝" w:hint="eastAsia"/>
          <w:sz w:val="24"/>
          <w:szCs w:val="24"/>
        </w:rPr>
        <w:t xml:space="preserve">①　</w:t>
      </w:r>
      <w:r w:rsidR="00716365" w:rsidRPr="00CA5E95">
        <w:rPr>
          <w:rFonts w:ascii="ＭＳ 明朝" w:hAnsi="ＭＳ 明朝" w:hint="eastAsia"/>
          <w:sz w:val="24"/>
          <w:szCs w:val="24"/>
        </w:rPr>
        <w:t>都本部として各支部・分会の執行委員会への出席、または職場訪問を行い、職場</w:t>
      </w:r>
      <w:r w:rsidR="0040595A" w:rsidRPr="00CA5E95">
        <w:rPr>
          <w:rFonts w:ascii="ＭＳ 明朝" w:hAnsi="ＭＳ 明朝" w:hint="eastAsia"/>
          <w:sz w:val="24"/>
          <w:szCs w:val="24"/>
        </w:rPr>
        <w:t>要求・課題など</w:t>
      </w:r>
      <w:r w:rsidR="00716365" w:rsidRPr="00CA5E95">
        <w:rPr>
          <w:rFonts w:ascii="ＭＳ 明朝" w:hAnsi="ＭＳ 明朝" w:hint="eastAsia"/>
          <w:sz w:val="24"/>
          <w:szCs w:val="24"/>
        </w:rPr>
        <w:t>状況を掴み、</w:t>
      </w:r>
      <w:r w:rsidR="0040595A" w:rsidRPr="00CA5E95">
        <w:rPr>
          <w:rFonts w:ascii="ＭＳ 明朝" w:hAnsi="ＭＳ 明朝" w:hint="eastAsia"/>
          <w:sz w:val="24"/>
          <w:szCs w:val="24"/>
        </w:rPr>
        <w:t>必要に応じて助言などを行います。</w:t>
      </w:r>
    </w:p>
    <w:p w14:paraId="6DD86F80" w14:textId="77777777" w:rsidR="00181D18" w:rsidRPr="00C63808" w:rsidRDefault="00181D18" w:rsidP="00181D18">
      <w:pPr>
        <w:pStyle w:val="aa"/>
        <w:ind w:leftChars="100" w:left="450" w:hangingChars="100" w:hanging="240"/>
        <w:rPr>
          <w:rFonts w:hAnsi="ＭＳ 明朝"/>
          <w:sz w:val="24"/>
          <w:szCs w:val="24"/>
        </w:rPr>
      </w:pPr>
    </w:p>
    <w:p w14:paraId="233A65AE" w14:textId="77777777" w:rsidR="00181D18" w:rsidRPr="00C63808" w:rsidRDefault="00181D18" w:rsidP="00181D18">
      <w:pPr>
        <w:ind w:leftChars="100" w:left="450" w:hangingChars="100" w:hanging="240"/>
        <w:rPr>
          <w:rFonts w:ascii="ＭＳ 明朝" w:hAnsi="ＭＳ 明朝"/>
          <w:sz w:val="24"/>
          <w:szCs w:val="24"/>
        </w:rPr>
      </w:pPr>
      <w:r w:rsidRPr="00C63808">
        <w:rPr>
          <w:rFonts w:ascii="ＭＳ 明朝" w:hAnsi="ＭＳ 明朝" w:hint="eastAsia"/>
          <w:sz w:val="24"/>
          <w:szCs w:val="24"/>
        </w:rPr>
        <w:t>②　組織運営が困難となっている組織への援助</w:t>
      </w:r>
    </w:p>
    <w:p w14:paraId="125B9882" w14:textId="28ADCABE" w:rsidR="00181D18" w:rsidRPr="00C63808" w:rsidRDefault="00181D18" w:rsidP="00181D18">
      <w:pPr>
        <w:ind w:leftChars="200" w:left="420" w:firstLineChars="100" w:firstLine="240"/>
        <w:rPr>
          <w:rFonts w:ascii="ＭＳ 明朝" w:hAnsi="ＭＳ 明朝"/>
          <w:bCs/>
          <w:sz w:val="24"/>
          <w:szCs w:val="24"/>
        </w:rPr>
      </w:pPr>
      <w:r w:rsidRPr="00C63808">
        <w:rPr>
          <w:rFonts w:ascii="ＭＳ 明朝" w:hAnsi="ＭＳ 明朝" w:hint="eastAsia"/>
          <w:bCs/>
          <w:sz w:val="24"/>
          <w:szCs w:val="24"/>
        </w:rPr>
        <w:t>執行委員会の議題として継続して対応を行います。</w:t>
      </w:r>
      <w:r w:rsidR="008A4D6D" w:rsidRPr="00C63808">
        <w:rPr>
          <w:rFonts w:ascii="ＭＳ 明朝" w:hAnsi="ＭＳ 明朝" w:hint="eastAsia"/>
          <w:bCs/>
          <w:sz w:val="24"/>
          <w:szCs w:val="24"/>
        </w:rPr>
        <w:t xml:space="preserve"> </w:t>
      </w:r>
    </w:p>
    <w:p w14:paraId="5EF673F7" w14:textId="77777777" w:rsidR="00181D18" w:rsidRPr="00C63808" w:rsidRDefault="00181D18" w:rsidP="00181D18">
      <w:pPr>
        <w:pStyle w:val="aa"/>
        <w:ind w:leftChars="100" w:left="450" w:hangingChars="100" w:hanging="240"/>
        <w:rPr>
          <w:sz w:val="24"/>
          <w:szCs w:val="24"/>
        </w:rPr>
      </w:pPr>
    </w:p>
    <w:p w14:paraId="2FCBA22C" w14:textId="77777777" w:rsidR="00181D18" w:rsidRPr="00C63808" w:rsidRDefault="00181D18" w:rsidP="00181D18">
      <w:pPr>
        <w:rPr>
          <w:rFonts w:ascii="ＭＳ 明朝"/>
          <w:bCs/>
          <w:sz w:val="24"/>
          <w:szCs w:val="24"/>
        </w:rPr>
      </w:pPr>
      <w:r w:rsidRPr="00C63808">
        <w:rPr>
          <w:rFonts w:cs="ＭＳ 明朝" w:hint="eastAsia"/>
          <w:sz w:val="24"/>
          <w:szCs w:val="24"/>
        </w:rPr>
        <w:t>（３）</w:t>
      </w:r>
      <w:r w:rsidRPr="00C63808">
        <w:rPr>
          <w:rFonts w:ascii="ＭＳ 明朝" w:hAnsi="ＭＳ 明朝" w:cs="ＭＳ 明朝" w:hint="eastAsia"/>
          <w:bCs/>
          <w:sz w:val="24"/>
          <w:szCs w:val="24"/>
        </w:rPr>
        <w:t>学習教育の確立</w:t>
      </w:r>
    </w:p>
    <w:p w14:paraId="32194ADA" w14:textId="513AD164" w:rsidR="00181D18" w:rsidRPr="00C63808" w:rsidRDefault="00181D18" w:rsidP="00181D18">
      <w:pPr>
        <w:ind w:firstLineChars="100" w:firstLine="240"/>
        <w:rPr>
          <w:rFonts w:ascii="ＭＳ 明朝"/>
          <w:sz w:val="24"/>
          <w:szCs w:val="24"/>
        </w:rPr>
      </w:pPr>
      <w:r w:rsidRPr="00C63808">
        <w:rPr>
          <w:rFonts w:ascii="ＭＳ 明朝" w:hAnsi="ＭＳ 明朝" w:cs="ＭＳ 明朝" w:hint="eastAsia"/>
          <w:sz w:val="24"/>
          <w:szCs w:val="24"/>
        </w:rPr>
        <w:t>①</w:t>
      </w:r>
      <w:r w:rsidR="008A4D6D" w:rsidRPr="00C63808">
        <w:rPr>
          <w:rFonts w:ascii="ＭＳ 明朝" w:hAnsi="ＭＳ 明朝" w:cs="ＭＳ 明朝" w:hint="eastAsia"/>
          <w:sz w:val="24"/>
          <w:szCs w:val="24"/>
        </w:rPr>
        <w:t xml:space="preserve">　</w:t>
      </w:r>
      <w:r w:rsidRPr="00C63808">
        <w:rPr>
          <w:rFonts w:ascii="ＭＳ 明朝" w:hAnsi="ＭＳ 明朝" w:cs="ＭＳ 明朝" w:hint="eastAsia"/>
          <w:sz w:val="24"/>
          <w:szCs w:val="24"/>
        </w:rPr>
        <w:t>建交労東京学校</w:t>
      </w:r>
    </w:p>
    <w:p w14:paraId="0F595102" w14:textId="13CC1AF1" w:rsidR="00181D18" w:rsidRPr="00573F64" w:rsidRDefault="00181D18" w:rsidP="00F5454A">
      <w:pPr>
        <w:ind w:left="480" w:hangingChars="200" w:hanging="480"/>
        <w:rPr>
          <w:rFonts w:ascii="ＭＳ 明朝" w:hAnsi="ＭＳ 明朝" w:cs="ＭＳ 明朝"/>
          <w:sz w:val="24"/>
          <w:szCs w:val="24"/>
          <w:u w:val="single"/>
        </w:rPr>
      </w:pPr>
      <w:r w:rsidRPr="00C63808">
        <w:rPr>
          <w:rFonts w:ascii="ＭＳ 明朝" w:hAnsi="ＭＳ 明朝" w:cs="ＭＳ 明朝" w:hint="eastAsia"/>
          <w:bCs/>
          <w:sz w:val="24"/>
          <w:szCs w:val="24"/>
        </w:rPr>
        <w:t xml:space="preserve">　　</w:t>
      </w:r>
      <w:r w:rsidR="008A4D6D" w:rsidRPr="00C63808">
        <w:rPr>
          <w:rFonts w:ascii="ＭＳ 明朝" w:hAnsi="ＭＳ 明朝" w:cs="ＭＳ 明朝" w:hint="eastAsia"/>
          <w:bCs/>
          <w:sz w:val="24"/>
          <w:szCs w:val="24"/>
        </w:rPr>
        <w:t xml:space="preserve">　</w:t>
      </w:r>
      <w:r w:rsidR="00DC6242" w:rsidRPr="00107865">
        <w:rPr>
          <w:rFonts w:ascii="ＭＳ 明朝" w:hAnsi="ＭＳ 明朝" w:cs="ＭＳ 明朝" w:hint="eastAsia"/>
          <w:bCs/>
          <w:sz w:val="24"/>
          <w:szCs w:val="24"/>
          <w:u w:val="single"/>
        </w:rPr>
        <w:t>これまで８期に渡って</w:t>
      </w:r>
      <w:r w:rsidRPr="00107865">
        <w:rPr>
          <w:rFonts w:ascii="ＭＳ 明朝" w:hAnsi="ＭＳ 明朝" w:cs="ＭＳ 明朝" w:hint="eastAsia"/>
          <w:bCs/>
          <w:sz w:val="24"/>
          <w:szCs w:val="24"/>
          <w:u w:val="single"/>
        </w:rPr>
        <w:t>基礎</w:t>
      </w:r>
      <w:r w:rsidR="005F7FAC" w:rsidRPr="00107865">
        <w:rPr>
          <w:rFonts w:ascii="ＭＳ 明朝" w:hAnsi="ＭＳ 明朝" w:cs="ＭＳ 明朝" w:hint="eastAsia"/>
          <w:bCs/>
          <w:sz w:val="24"/>
          <w:szCs w:val="24"/>
          <w:u w:val="single"/>
        </w:rPr>
        <w:t>・情勢</w:t>
      </w:r>
      <w:r w:rsidR="009860BF" w:rsidRPr="00107865">
        <w:rPr>
          <w:rFonts w:ascii="ＭＳ 明朝" w:hAnsi="ＭＳ 明朝" w:cs="ＭＳ 明朝" w:hint="eastAsia"/>
          <w:bCs/>
          <w:sz w:val="24"/>
          <w:szCs w:val="24"/>
          <w:u w:val="single"/>
        </w:rPr>
        <w:t>・理論学習など、時勢</w:t>
      </w:r>
      <w:r w:rsidR="007A2260" w:rsidRPr="00107865">
        <w:rPr>
          <w:rFonts w:ascii="ＭＳ 明朝" w:hAnsi="ＭＳ 明朝" w:cs="ＭＳ 明朝" w:hint="eastAsia"/>
          <w:bCs/>
          <w:sz w:val="24"/>
          <w:szCs w:val="24"/>
          <w:u w:val="single"/>
        </w:rPr>
        <w:t>やニーズに</w:t>
      </w:r>
      <w:r w:rsidR="009860BF" w:rsidRPr="00107865">
        <w:rPr>
          <w:rFonts w:ascii="ＭＳ 明朝" w:hAnsi="ＭＳ 明朝" w:cs="ＭＳ 明朝" w:hint="eastAsia"/>
          <w:bCs/>
          <w:sz w:val="24"/>
          <w:szCs w:val="24"/>
          <w:u w:val="single"/>
        </w:rPr>
        <w:t>応じた講義を行い、</w:t>
      </w:r>
      <w:r w:rsidRPr="00C63808">
        <w:rPr>
          <w:rFonts w:ascii="ＭＳ 明朝" w:hAnsi="ＭＳ 明朝" w:cs="ＭＳ 明朝" w:hint="eastAsia"/>
          <w:sz w:val="24"/>
          <w:szCs w:val="24"/>
        </w:rPr>
        <w:t>全体的に組合員のレベルアップを図ってきました。</w:t>
      </w:r>
      <w:r w:rsidR="008A4D6D" w:rsidRPr="009860BF">
        <w:rPr>
          <w:rFonts w:ascii="ＭＳ 明朝" w:hAnsi="ＭＳ 明朝" w:cs="ＭＳ 明朝" w:hint="eastAsia"/>
          <w:b/>
          <w:bCs/>
          <w:sz w:val="24"/>
          <w:szCs w:val="24"/>
          <w:u w:val="single"/>
        </w:rPr>
        <w:t>次期</w:t>
      </w:r>
      <w:r w:rsidR="005F7FAC" w:rsidRPr="009860BF">
        <w:rPr>
          <w:rFonts w:ascii="ＭＳ 明朝" w:hAnsi="ＭＳ 明朝" w:cs="ＭＳ 明朝" w:hint="eastAsia"/>
          <w:b/>
          <w:bCs/>
          <w:sz w:val="24"/>
          <w:szCs w:val="24"/>
          <w:u w:val="single"/>
        </w:rPr>
        <w:t>学習</w:t>
      </w:r>
      <w:r w:rsidR="009860BF" w:rsidRPr="009860BF">
        <w:rPr>
          <w:rFonts w:ascii="ＭＳ 明朝" w:hAnsi="ＭＳ 明朝" w:cs="ＭＳ 明朝" w:hint="eastAsia"/>
          <w:b/>
          <w:bCs/>
          <w:sz w:val="24"/>
          <w:szCs w:val="24"/>
          <w:u w:val="single"/>
        </w:rPr>
        <w:t>内容については２４春闘討論集会にて提起します</w:t>
      </w:r>
      <w:r w:rsidRPr="009860BF">
        <w:rPr>
          <w:rFonts w:ascii="ＭＳ 明朝" w:hAnsi="ＭＳ 明朝" w:cs="ＭＳ 明朝" w:hint="eastAsia"/>
          <w:b/>
          <w:bCs/>
          <w:sz w:val="24"/>
          <w:szCs w:val="24"/>
          <w:u w:val="single"/>
        </w:rPr>
        <w:t>。</w:t>
      </w:r>
      <w:r w:rsidRPr="00C63808">
        <w:rPr>
          <w:rFonts w:ascii="ＭＳ 明朝" w:hAnsi="ＭＳ 明朝" w:cs="ＭＳ 明朝" w:hint="eastAsia"/>
          <w:sz w:val="24"/>
          <w:szCs w:val="24"/>
        </w:rPr>
        <w:t>また、学校に出席できなかった職場へ訪問しての出張学習を行ないます。</w:t>
      </w:r>
    </w:p>
    <w:p w14:paraId="70857BF6" w14:textId="77777777" w:rsidR="00181D18" w:rsidRPr="00C63808" w:rsidRDefault="00181D18" w:rsidP="00181D18">
      <w:pPr>
        <w:ind w:left="480" w:hangingChars="200" w:hanging="480"/>
        <w:rPr>
          <w:rFonts w:ascii="ＭＳ 明朝" w:hAnsi="ＭＳ 明朝" w:cs="ＭＳ 明朝"/>
          <w:sz w:val="24"/>
          <w:szCs w:val="24"/>
        </w:rPr>
      </w:pPr>
    </w:p>
    <w:p w14:paraId="4BF17C16" w14:textId="77777777" w:rsidR="00181D18" w:rsidRPr="00066EAE" w:rsidRDefault="00181D18" w:rsidP="00181D18">
      <w:pPr>
        <w:ind w:firstLineChars="100" w:firstLine="240"/>
        <w:rPr>
          <w:rFonts w:ascii="ＭＳ 明朝" w:hAnsi="ＭＳ 明朝" w:cs="ＭＳ 明朝"/>
          <w:sz w:val="24"/>
          <w:szCs w:val="24"/>
        </w:rPr>
      </w:pPr>
      <w:r w:rsidRPr="00066EAE">
        <w:rPr>
          <w:rFonts w:ascii="ＭＳ 明朝" w:hint="eastAsia"/>
          <w:sz w:val="24"/>
          <w:szCs w:val="24"/>
        </w:rPr>
        <w:t>②  「</w:t>
      </w:r>
      <w:r w:rsidRPr="00066EAE">
        <w:rPr>
          <w:rFonts w:ascii="ＭＳ 明朝" w:hAnsi="ＭＳ 明朝" w:cs="ＭＳ 明朝" w:hint="eastAsia"/>
          <w:sz w:val="24"/>
          <w:szCs w:val="24"/>
        </w:rPr>
        <w:t>業種部会活動報告学習交流集会」を開催します。</w:t>
      </w:r>
    </w:p>
    <w:p w14:paraId="0A322B3E" w14:textId="79BC4C11" w:rsidR="00181D18" w:rsidRPr="00066EAE" w:rsidRDefault="00181D18" w:rsidP="005F7FAC">
      <w:pPr>
        <w:ind w:leftChars="200" w:left="420" w:firstLineChars="100" w:firstLine="240"/>
        <w:rPr>
          <w:rFonts w:ascii="ＭＳ 明朝"/>
          <w:sz w:val="24"/>
          <w:szCs w:val="24"/>
        </w:rPr>
      </w:pPr>
      <w:r w:rsidRPr="00066EAE">
        <w:rPr>
          <w:rFonts w:ascii="ＭＳ 明朝" w:hint="eastAsia"/>
          <w:sz w:val="24"/>
          <w:szCs w:val="24"/>
        </w:rPr>
        <w:t>各業種部会より活動交流</w:t>
      </w:r>
      <w:r w:rsidR="00F379AE" w:rsidRPr="00066EAE">
        <w:rPr>
          <w:rFonts w:ascii="ＭＳ 明朝" w:hint="eastAsia"/>
          <w:sz w:val="24"/>
          <w:szCs w:val="24"/>
        </w:rPr>
        <w:t>や互いの業種を知り、団結を深める目的で</w:t>
      </w:r>
      <w:r w:rsidRPr="00066EAE">
        <w:rPr>
          <w:rFonts w:ascii="ＭＳ 明朝" w:hint="eastAsia"/>
          <w:sz w:val="24"/>
          <w:szCs w:val="24"/>
        </w:rPr>
        <w:t>集会を行ないます。</w:t>
      </w:r>
      <w:r w:rsidR="00573F64" w:rsidRPr="00066EAE">
        <w:rPr>
          <w:rFonts w:ascii="ＭＳ 明朝" w:hint="eastAsia"/>
          <w:sz w:val="24"/>
          <w:szCs w:val="24"/>
        </w:rPr>
        <w:t>次回学習内容は引き続き</w:t>
      </w:r>
      <w:r w:rsidRPr="00066EAE">
        <w:rPr>
          <w:rFonts w:ascii="ＭＳ 明朝" w:hint="eastAsia"/>
          <w:sz w:val="24"/>
          <w:szCs w:val="24"/>
        </w:rPr>
        <w:t>執行委員会で議論</w:t>
      </w:r>
      <w:r w:rsidR="00573F64" w:rsidRPr="00066EAE">
        <w:rPr>
          <w:rFonts w:ascii="ＭＳ 明朝" w:hint="eastAsia"/>
          <w:sz w:val="24"/>
          <w:szCs w:val="24"/>
        </w:rPr>
        <w:t>します</w:t>
      </w:r>
      <w:r w:rsidR="00C63808" w:rsidRPr="00066EAE">
        <w:rPr>
          <w:rFonts w:ascii="ＭＳ 明朝" w:hint="eastAsia"/>
          <w:sz w:val="24"/>
          <w:szCs w:val="24"/>
        </w:rPr>
        <w:t>。</w:t>
      </w:r>
    </w:p>
    <w:p w14:paraId="41B1956F" w14:textId="77777777" w:rsidR="00181D18" w:rsidRPr="000F274E" w:rsidRDefault="00181D18" w:rsidP="00181D18">
      <w:pPr>
        <w:ind w:left="480" w:hangingChars="200" w:hanging="480"/>
        <w:rPr>
          <w:rFonts w:ascii="ＭＳ 明朝" w:hAnsi="ＭＳ 明朝" w:cs="ＭＳ 明朝"/>
          <w:sz w:val="24"/>
          <w:szCs w:val="24"/>
        </w:rPr>
      </w:pPr>
    </w:p>
    <w:p w14:paraId="3B0B836E" w14:textId="4C4DDAE5" w:rsidR="00181D18" w:rsidRPr="000F274E" w:rsidRDefault="00C9773A" w:rsidP="00181D18">
      <w:pPr>
        <w:ind w:firstLineChars="100" w:firstLine="240"/>
        <w:rPr>
          <w:rFonts w:ascii="ＭＳ 明朝"/>
          <w:sz w:val="24"/>
          <w:szCs w:val="24"/>
        </w:rPr>
      </w:pPr>
      <w:r>
        <w:rPr>
          <w:rFonts w:ascii="ＭＳ 明朝" w:hAnsi="ＭＳ 明朝" w:cs="ＭＳ 明朝" w:hint="eastAsia"/>
          <w:sz w:val="24"/>
          <w:szCs w:val="24"/>
        </w:rPr>
        <w:t>③</w:t>
      </w:r>
      <w:r w:rsidR="00181D18" w:rsidRPr="000F274E">
        <w:rPr>
          <w:rFonts w:ascii="ＭＳ 明朝" w:hAnsi="ＭＳ 明朝" w:cs="ＭＳ 明朝" w:hint="eastAsia"/>
          <w:sz w:val="24"/>
          <w:szCs w:val="24"/>
        </w:rPr>
        <w:t xml:space="preserve">　業種別の専門的学習</w:t>
      </w:r>
    </w:p>
    <w:p w14:paraId="2987F4A8" w14:textId="2F4AEFFF" w:rsidR="00077F74" w:rsidRDefault="00181D18" w:rsidP="009B41BB">
      <w:pPr>
        <w:ind w:leftChars="200" w:left="420" w:firstLineChars="100" w:firstLine="240"/>
        <w:rPr>
          <w:rFonts w:ascii="ＭＳ 明朝" w:hAnsi="ＭＳ 明朝" w:cs="ＭＳ 明朝"/>
          <w:sz w:val="24"/>
          <w:szCs w:val="24"/>
        </w:rPr>
      </w:pPr>
      <w:r w:rsidRPr="000F274E">
        <w:rPr>
          <w:rFonts w:ascii="ＭＳ 明朝" w:hAnsi="ＭＳ 明朝" w:cs="ＭＳ 明朝" w:hint="eastAsia"/>
          <w:sz w:val="24"/>
          <w:szCs w:val="24"/>
        </w:rPr>
        <w:t>各産業の置かれている仕組みや情勢、これからの課題等、各業種の専門的な部分を深く学習する必要があります。また部会方針や政策等も改めて各業種部会で学習する必要があります。各業種部会は学習会を積極的に開催します。</w:t>
      </w:r>
    </w:p>
    <w:p w14:paraId="5BC66F44" w14:textId="77777777" w:rsidR="00DC6242" w:rsidRPr="000F274E" w:rsidRDefault="00DC6242" w:rsidP="00E825BE">
      <w:pPr>
        <w:rPr>
          <w:rFonts w:ascii="ＭＳ 明朝" w:hAnsi="ＭＳ 明朝" w:cs="ＭＳ 明朝"/>
          <w:sz w:val="24"/>
          <w:szCs w:val="24"/>
        </w:rPr>
      </w:pPr>
    </w:p>
    <w:p w14:paraId="67914D62" w14:textId="77B67F9F" w:rsidR="00181D18" w:rsidRPr="00455A6B" w:rsidRDefault="00181D18" w:rsidP="00181D18">
      <w:pPr>
        <w:rPr>
          <w:rFonts w:ascii="ＭＳ 明朝"/>
          <w:sz w:val="24"/>
          <w:szCs w:val="24"/>
        </w:rPr>
      </w:pPr>
      <w:r w:rsidRPr="000F274E">
        <w:rPr>
          <w:rFonts w:ascii="ＭＳ 明朝" w:hint="eastAsia"/>
          <w:sz w:val="24"/>
          <w:szCs w:val="24"/>
        </w:rPr>
        <w:t xml:space="preserve">　</w:t>
      </w:r>
      <w:r w:rsidR="00C9773A" w:rsidRPr="00455A6B">
        <w:rPr>
          <w:rFonts w:ascii="ＭＳ 明朝" w:hint="eastAsia"/>
          <w:sz w:val="24"/>
          <w:szCs w:val="24"/>
        </w:rPr>
        <w:t>④</w:t>
      </w:r>
      <w:r w:rsidRPr="00455A6B">
        <w:rPr>
          <w:rFonts w:ascii="ＭＳ 明朝" w:hint="eastAsia"/>
          <w:sz w:val="24"/>
          <w:szCs w:val="24"/>
        </w:rPr>
        <w:t xml:space="preserve">　建交労パワーアップ試験</w:t>
      </w:r>
    </w:p>
    <w:p w14:paraId="4C52A8F4" w14:textId="77777777" w:rsidR="00181D18" w:rsidRPr="00455A6B" w:rsidRDefault="00181D18" w:rsidP="00181D18">
      <w:pPr>
        <w:overflowPunct w:val="0"/>
        <w:adjustRightInd w:val="0"/>
        <w:ind w:leftChars="250" w:left="525" w:rightChars="72" w:right="151" w:firstLineChars="100" w:firstLine="240"/>
        <w:rPr>
          <w:rFonts w:ascii="ＭＳ 明朝"/>
          <w:sz w:val="24"/>
          <w:szCs w:val="24"/>
        </w:rPr>
      </w:pPr>
      <w:r w:rsidRPr="00455A6B">
        <w:rPr>
          <w:rFonts w:ascii="ＭＳ 明朝" w:hint="eastAsia"/>
          <w:sz w:val="24"/>
          <w:szCs w:val="24"/>
        </w:rPr>
        <w:t>新入組合員テキストによるＡコースを、すべての組合員が必ず一度は挑戦する必修学習活動とします。一度受講した組合員も、改訂版・新入組合員テキストにもとづい</w:t>
      </w:r>
      <w:r w:rsidRPr="00455A6B">
        <w:rPr>
          <w:rFonts w:ascii="ＭＳ 明朝" w:hint="eastAsia"/>
          <w:sz w:val="24"/>
          <w:szCs w:val="24"/>
        </w:rPr>
        <w:lastRenderedPageBreak/>
        <w:t>て再度チャレンジする事を位置づけます。</w:t>
      </w:r>
    </w:p>
    <w:p w14:paraId="1A287840" w14:textId="77777777" w:rsidR="00181D18" w:rsidRPr="000F274E" w:rsidRDefault="00181D18" w:rsidP="00181D18">
      <w:pPr>
        <w:overflowPunct w:val="0"/>
        <w:adjustRightInd w:val="0"/>
        <w:ind w:leftChars="150" w:left="315" w:rightChars="72" w:right="151" w:firstLineChars="100" w:firstLine="240"/>
        <w:rPr>
          <w:rFonts w:ascii="ＭＳ 明朝"/>
          <w:sz w:val="24"/>
          <w:szCs w:val="24"/>
        </w:rPr>
      </w:pPr>
    </w:p>
    <w:p w14:paraId="1D9A0066" w14:textId="45D04CBF" w:rsidR="00181D18" w:rsidRPr="000F274E" w:rsidRDefault="00F379AE" w:rsidP="00181D18">
      <w:pPr>
        <w:overflowPunct w:val="0"/>
        <w:adjustRightInd w:val="0"/>
        <w:ind w:rightChars="72" w:right="151" w:firstLineChars="100" w:firstLine="240"/>
        <w:rPr>
          <w:rFonts w:ascii="ＭＳ 明朝"/>
          <w:sz w:val="24"/>
          <w:szCs w:val="24"/>
        </w:rPr>
      </w:pPr>
      <w:r>
        <w:rPr>
          <w:rFonts w:ascii="ＭＳ 明朝" w:hint="eastAsia"/>
          <w:sz w:val="24"/>
          <w:szCs w:val="24"/>
        </w:rPr>
        <w:t>⑤</w:t>
      </w:r>
      <w:r w:rsidR="00181D18" w:rsidRPr="000F274E">
        <w:rPr>
          <w:rFonts w:ascii="ＭＳ 明朝" w:hint="eastAsia"/>
          <w:sz w:val="24"/>
          <w:szCs w:val="24"/>
        </w:rPr>
        <w:t xml:space="preserve">　全労連わくわく講座、勤通大、学習の友購読</w:t>
      </w:r>
      <w:r w:rsidR="009860BF">
        <w:rPr>
          <w:rFonts w:ascii="ＭＳ 明朝" w:hint="eastAsia"/>
          <w:sz w:val="24"/>
          <w:szCs w:val="24"/>
        </w:rPr>
        <w:t>、建交労パワーアップ試験</w:t>
      </w:r>
    </w:p>
    <w:p w14:paraId="380E1808" w14:textId="77777777" w:rsidR="00181D18" w:rsidRPr="000F274E" w:rsidRDefault="00181D18" w:rsidP="00181D18">
      <w:pPr>
        <w:overflowPunct w:val="0"/>
        <w:adjustRightInd w:val="0"/>
        <w:ind w:leftChars="200" w:left="420" w:rightChars="72" w:right="151" w:firstLineChars="100" w:firstLine="240"/>
        <w:rPr>
          <w:rFonts w:ascii="ＭＳ 明朝"/>
          <w:sz w:val="24"/>
          <w:szCs w:val="24"/>
        </w:rPr>
      </w:pPr>
      <w:r w:rsidRPr="000F274E">
        <w:rPr>
          <w:rFonts w:ascii="ＭＳ 明朝" w:hint="eastAsia"/>
          <w:sz w:val="24"/>
          <w:szCs w:val="24"/>
        </w:rPr>
        <w:t>パワーアップ試験を終えた組合員は、全労連わくわく講座と勤通大の受講を学習活動の重点にすえてとりくみます。</w:t>
      </w:r>
    </w:p>
    <w:p w14:paraId="0FBCAF9E" w14:textId="77777777" w:rsidR="00181D18" w:rsidRPr="000F274E" w:rsidRDefault="00181D18" w:rsidP="00181D18">
      <w:pPr>
        <w:overflowPunct w:val="0"/>
        <w:adjustRightInd w:val="0"/>
        <w:ind w:leftChars="200" w:left="420" w:rightChars="72" w:right="151" w:firstLineChars="100" w:firstLine="240"/>
        <w:rPr>
          <w:rFonts w:ascii="ＭＳ 明朝"/>
          <w:sz w:val="24"/>
          <w:szCs w:val="24"/>
        </w:rPr>
      </w:pPr>
      <w:r w:rsidRPr="000F274E">
        <w:rPr>
          <w:rFonts w:ascii="ＭＳ 明朝" w:hint="eastAsia"/>
          <w:sz w:val="24"/>
          <w:szCs w:val="24"/>
        </w:rPr>
        <w:t>また、学習の友購読は継続的な組合の基礎理論の理解に大いに役立ちます。個人申込みでの購読が原則ですが組織単位でも購読を進めます。</w:t>
      </w:r>
    </w:p>
    <w:p w14:paraId="54AA0987" w14:textId="77777777" w:rsidR="00181D18" w:rsidRPr="000F274E" w:rsidRDefault="00181D18" w:rsidP="00181D18">
      <w:pPr>
        <w:ind w:leftChars="100" w:left="210"/>
        <w:rPr>
          <w:rFonts w:cs="ＭＳ 明朝"/>
          <w:sz w:val="24"/>
          <w:szCs w:val="24"/>
        </w:rPr>
      </w:pPr>
    </w:p>
    <w:p w14:paraId="1A3C64AD" w14:textId="77777777" w:rsidR="00181D18" w:rsidRPr="000F274E" w:rsidRDefault="00181D18" w:rsidP="00181D18">
      <w:pPr>
        <w:rPr>
          <w:rFonts w:ascii="ＭＳ 明朝"/>
          <w:bCs/>
          <w:sz w:val="24"/>
          <w:szCs w:val="24"/>
        </w:rPr>
      </w:pPr>
      <w:r w:rsidRPr="000F274E">
        <w:rPr>
          <w:rFonts w:cs="ＭＳ 明朝" w:hint="eastAsia"/>
          <w:sz w:val="24"/>
          <w:szCs w:val="24"/>
        </w:rPr>
        <w:t>（４）</w:t>
      </w:r>
      <w:r w:rsidRPr="000F274E">
        <w:rPr>
          <w:rFonts w:cs="ＭＳ 明朝" w:hint="eastAsia"/>
          <w:bCs/>
          <w:sz w:val="24"/>
          <w:szCs w:val="24"/>
        </w:rPr>
        <w:t>レクリエーション活動の強化</w:t>
      </w:r>
    </w:p>
    <w:p w14:paraId="45DCAA55" w14:textId="4ABDEE9D" w:rsidR="00807418" w:rsidRPr="00A0463A" w:rsidRDefault="00FD230A" w:rsidP="00181D18">
      <w:pPr>
        <w:ind w:leftChars="300" w:left="630" w:firstLineChars="100" w:firstLine="240"/>
        <w:rPr>
          <w:rFonts w:ascii="ＭＳ 明朝" w:hAnsi="ＭＳ 明朝" w:cs="ＭＳ 明朝"/>
          <w:sz w:val="24"/>
          <w:szCs w:val="24"/>
        </w:rPr>
      </w:pPr>
      <w:r w:rsidRPr="00A0463A">
        <w:rPr>
          <w:rFonts w:ascii="ＭＳ 明朝" w:hAnsi="ＭＳ 明朝" w:cs="ＭＳ 明朝" w:hint="eastAsia"/>
          <w:sz w:val="24"/>
          <w:szCs w:val="24"/>
        </w:rPr>
        <w:t>新型コロナウ</w:t>
      </w:r>
      <w:r w:rsidR="00807418" w:rsidRPr="00A0463A">
        <w:rPr>
          <w:rFonts w:ascii="ＭＳ 明朝" w:hAnsi="ＭＳ 明朝" w:cs="ＭＳ 明朝" w:hint="eastAsia"/>
          <w:sz w:val="24"/>
          <w:szCs w:val="24"/>
        </w:rPr>
        <w:t>イル</w:t>
      </w:r>
      <w:r w:rsidRPr="00A0463A">
        <w:rPr>
          <w:rFonts w:ascii="ＭＳ 明朝" w:hAnsi="ＭＳ 明朝" w:cs="ＭＳ 明朝" w:hint="eastAsia"/>
          <w:sz w:val="24"/>
          <w:szCs w:val="24"/>
        </w:rPr>
        <w:t>スの影響により直近での</w:t>
      </w:r>
      <w:r w:rsidR="00807418" w:rsidRPr="00A0463A">
        <w:rPr>
          <w:rFonts w:ascii="ＭＳ 明朝" w:hAnsi="ＭＳ 明朝" w:cs="ＭＳ 明朝" w:hint="eastAsia"/>
          <w:sz w:val="24"/>
          <w:szCs w:val="24"/>
        </w:rPr>
        <w:t>レク活動の開催は</w:t>
      </w:r>
      <w:r w:rsidR="00D219BA" w:rsidRPr="004A33F6">
        <w:rPr>
          <w:rFonts w:ascii="ＭＳ 明朝" w:hAnsi="ＭＳ 明朝" w:cs="ＭＳ 明朝" w:hint="eastAsia"/>
          <w:sz w:val="24"/>
          <w:szCs w:val="24"/>
          <w:u w:val="single"/>
        </w:rPr>
        <w:t>判断が</w:t>
      </w:r>
      <w:r w:rsidRPr="00A0463A">
        <w:rPr>
          <w:rFonts w:ascii="ＭＳ 明朝" w:hAnsi="ＭＳ 明朝" w:cs="ＭＳ 明朝" w:hint="eastAsia"/>
          <w:sz w:val="24"/>
          <w:szCs w:val="24"/>
        </w:rPr>
        <w:t>難しい情勢ですが、</w:t>
      </w:r>
      <w:r w:rsidR="00807418" w:rsidRPr="00A0463A">
        <w:rPr>
          <w:rFonts w:ascii="ＭＳ 明朝" w:hAnsi="ＭＳ 明朝" w:cs="ＭＳ 明朝" w:hint="eastAsia"/>
          <w:sz w:val="24"/>
          <w:szCs w:val="24"/>
        </w:rPr>
        <w:t>コロナが終息次第、</w:t>
      </w:r>
      <w:r w:rsidRPr="00A0463A">
        <w:rPr>
          <w:rFonts w:ascii="ＭＳ 明朝" w:hAnsi="ＭＳ 明朝" w:cs="ＭＳ 明朝" w:hint="eastAsia"/>
          <w:sz w:val="24"/>
          <w:szCs w:val="24"/>
        </w:rPr>
        <w:t>各組織で議論して位置づけをして下さい。</w:t>
      </w:r>
    </w:p>
    <w:p w14:paraId="19EEF227" w14:textId="386F3CA6" w:rsidR="00181D18" w:rsidRPr="000F274E" w:rsidRDefault="00181D18" w:rsidP="00181D18">
      <w:pPr>
        <w:ind w:leftChars="300" w:left="630" w:firstLineChars="100" w:firstLine="240"/>
        <w:rPr>
          <w:rFonts w:cs="ＭＳ 明朝"/>
          <w:sz w:val="24"/>
          <w:szCs w:val="24"/>
        </w:rPr>
      </w:pPr>
      <w:r w:rsidRPr="000F274E">
        <w:rPr>
          <w:rFonts w:ascii="ＭＳ 明朝" w:hAnsi="ＭＳ 明朝" w:cs="ＭＳ 明朝" w:hint="eastAsia"/>
          <w:sz w:val="24"/>
          <w:szCs w:val="24"/>
        </w:rPr>
        <w:t>バーベキュー・会議後の交流・泊まり込み、球技等、様々なものが考えられます。</w:t>
      </w:r>
      <w:r w:rsidR="00807418" w:rsidRPr="000F274E">
        <w:rPr>
          <w:rFonts w:ascii="ＭＳ 明朝" w:hAnsi="ＭＳ 明朝" w:cs="ＭＳ 明朝" w:hint="eastAsia"/>
          <w:sz w:val="24"/>
          <w:szCs w:val="24"/>
        </w:rPr>
        <w:t>組合活動は苦しい事も大変な事も様々あります。苦しいだけでは運動は発展しません。</w:t>
      </w:r>
      <w:r w:rsidR="00807418">
        <w:rPr>
          <w:rFonts w:ascii="ＭＳ 明朝" w:hAnsi="ＭＳ 明朝" w:cs="ＭＳ 明朝" w:hint="eastAsia"/>
          <w:sz w:val="24"/>
          <w:szCs w:val="24"/>
        </w:rPr>
        <w:t>また、</w:t>
      </w:r>
      <w:r w:rsidRPr="000F274E">
        <w:rPr>
          <w:rFonts w:ascii="ＭＳ 明朝" w:hAnsi="ＭＳ 明朝" w:cs="ＭＳ 明朝" w:hint="eastAsia"/>
          <w:sz w:val="24"/>
          <w:szCs w:val="24"/>
        </w:rPr>
        <w:t>息抜き</w:t>
      </w:r>
      <w:r w:rsidRPr="000F274E">
        <w:rPr>
          <w:rFonts w:cs="ＭＳ 明朝" w:hint="eastAsia"/>
          <w:sz w:val="24"/>
          <w:szCs w:val="24"/>
        </w:rPr>
        <w:t>も労働</w:t>
      </w:r>
      <w:r w:rsidR="00631E44">
        <w:rPr>
          <w:rFonts w:cs="ＭＳ 明朝" w:hint="eastAsia"/>
          <w:sz w:val="24"/>
          <w:szCs w:val="24"/>
        </w:rPr>
        <w:t>組合</w:t>
      </w:r>
      <w:r w:rsidRPr="000F274E">
        <w:rPr>
          <w:rFonts w:cs="ＭＳ 明朝" w:hint="eastAsia"/>
          <w:sz w:val="24"/>
          <w:szCs w:val="24"/>
        </w:rPr>
        <w:t>運動には必要で</w:t>
      </w:r>
      <w:r w:rsidR="00807418">
        <w:rPr>
          <w:rFonts w:cs="ＭＳ 明朝" w:hint="eastAsia"/>
          <w:sz w:val="24"/>
          <w:szCs w:val="24"/>
        </w:rPr>
        <w:t>あり、</w:t>
      </w:r>
      <w:r w:rsidRPr="000F274E">
        <w:rPr>
          <w:rFonts w:cs="ＭＳ 明朝" w:hint="eastAsia"/>
          <w:sz w:val="24"/>
          <w:szCs w:val="24"/>
        </w:rPr>
        <w:t>組織の活性化にも直結します。また、家族ぐるみで参加できるような企画も検討し</w:t>
      </w:r>
      <w:r w:rsidR="00FD230A">
        <w:rPr>
          <w:rFonts w:cs="ＭＳ 明朝" w:hint="eastAsia"/>
          <w:sz w:val="24"/>
          <w:szCs w:val="24"/>
        </w:rPr>
        <w:t>ます</w:t>
      </w:r>
      <w:r w:rsidRPr="000F274E">
        <w:rPr>
          <w:rFonts w:cs="ＭＳ 明朝" w:hint="eastAsia"/>
          <w:sz w:val="24"/>
          <w:szCs w:val="24"/>
        </w:rPr>
        <w:t>。</w:t>
      </w:r>
    </w:p>
    <w:p w14:paraId="7ECC8992" w14:textId="67384B67" w:rsidR="00181D18" w:rsidRPr="000F274E" w:rsidRDefault="00181D18" w:rsidP="00181D18">
      <w:pPr>
        <w:ind w:leftChars="300" w:left="630" w:firstLineChars="100" w:firstLine="240"/>
        <w:rPr>
          <w:rFonts w:cs="ＭＳ 明朝"/>
          <w:sz w:val="24"/>
          <w:szCs w:val="24"/>
        </w:rPr>
      </w:pPr>
      <w:r w:rsidRPr="000F274E">
        <w:rPr>
          <w:rFonts w:cs="ＭＳ 明朝" w:hint="eastAsia"/>
          <w:sz w:val="24"/>
          <w:szCs w:val="24"/>
        </w:rPr>
        <w:t>都本部主催のレクリエーションについては、財政上の問題から</w:t>
      </w:r>
      <w:r w:rsidR="00242ABF">
        <w:rPr>
          <w:rFonts w:ascii="ＭＳ 明朝" w:hAnsi="ＭＳ 明朝" w:cs="ＭＳ 明朝" w:hint="eastAsia"/>
          <w:sz w:val="24"/>
          <w:szCs w:val="24"/>
        </w:rPr>
        <w:t>2015</w:t>
      </w:r>
      <w:r w:rsidRPr="000F274E">
        <w:rPr>
          <w:rFonts w:cs="ＭＳ 明朝" w:hint="eastAsia"/>
          <w:sz w:val="24"/>
          <w:szCs w:val="24"/>
        </w:rPr>
        <w:t>年</w:t>
      </w:r>
      <w:r w:rsidR="00242ABF">
        <w:rPr>
          <w:rFonts w:ascii="ＭＳ 明朝" w:hAnsi="ＭＳ 明朝" w:cs="ＭＳ 明朝" w:hint="eastAsia"/>
          <w:sz w:val="24"/>
          <w:szCs w:val="24"/>
        </w:rPr>
        <w:t>7</w:t>
      </w:r>
      <w:r w:rsidRPr="000F274E">
        <w:rPr>
          <w:rFonts w:cs="ＭＳ 明朝" w:hint="eastAsia"/>
          <w:sz w:val="24"/>
          <w:szCs w:val="24"/>
        </w:rPr>
        <w:t>月開催の日帰りバスツアー以降、具体的な計画立案が難しい状況が続いています。引き続き文化・レク部で研究します。</w:t>
      </w:r>
    </w:p>
    <w:p w14:paraId="07C6AA37" w14:textId="77777777" w:rsidR="00181D18" w:rsidRPr="000F274E" w:rsidRDefault="00181D18" w:rsidP="00181D18">
      <w:pPr>
        <w:rPr>
          <w:rFonts w:cs="ＭＳ 明朝"/>
          <w:sz w:val="24"/>
          <w:szCs w:val="24"/>
        </w:rPr>
      </w:pPr>
    </w:p>
    <w:p w14:paraId="6B7CC357" w14:textId="30DCA355" w:rsidR="00181D18" w:rsidRPr="000F274E" w:rsidRDefault="00181D18" w:rsidP="001540F1">
      <w:pPr>
        <w:rPr>
          <w:rFonts w:cs="ＭＳ 明朝"/>
          <w:sz w:val="24"/>
          <w:szCs w:val="24"/>
        </w:rPr>
      </w:pPr>
      <w:r w:rsidRPr="000F274E">
        <w:rPr>
          <w:rFonts w:cs="ＭＳ 明朝" w:hint="eastAsia"/>
          <w:sz w:val="24"/>
          <w:szCs w:val="24"/>
        </w:rPr>
        <w:t>（５）コロナ</w:t>
      </w:r>
      <w:r w:rsidR="00FD230A">
        <w:rPr>
          <w:rFonts w:cs="ＭＳ 明朝" w:hint="eastAsia"/>
          <w:sz w:val="24"/>
          <w:szCs w:val="24"/>
        </w:rPr>
        <w:t>禍</w:t>
      </w:r>
      <w:r w:rsidRPr="000F274E">
        <w:rPr>
          <w:rFonts w:cs="ＭＳ 明朝" w:hint="eastAsia"/>
          <w:sz w:val="24"/>
          <w:szCs w:val="24"/>
        </w:rPr>
        <w:t>での組織運営</w:t>
      </w:r>
    </w:p>
    <w:p w14:paraId="2C5EC5C3" w14:textId="1BB485CE" w:rsidR="00181D18" w:rsidRPr="00A0463A" w:rsidRDefault="002B6C51" w:rsidP="00A0463A">
      <w:pPr>
        <w:ind w:leftChars="300" w:left="630" w:firstLineChars="100" w:firstLine="240"/>
        <w:rPr>
          <w:rFonts w:ascii="ＭＳ 明朝" w:hAnsi="ＭＳ 明朝" w:cs="Arial"/>
          <w:sz w:val="24"/>
          <w:szCs w:val="24"/>
          <w:u w:val="single"/>
        </w:rPr>
      </w:pPr>
      <w:r w:rsidRPr="003A15AC">
        <w:rPr>
          <w:rFonts w:ascii="ＭＳ 明朝" w:hAnsi="ＭＳ 明朝" w:hint="eastAsia"/>
          <w:sz w:val="24"/>
          <w:szCs w:val="24"/>
          <w:u w:val="single"/>
        </w:rPr>
        <w:t>今年７月末の報道によると、</w:t>
      </w:r>
      <w:r w:rsidR="000B1C37" w:rsidRPr="003A15AC">
        <w:rPr>
          <w:rFonts w:ascii="ＭＳ 明朝" w:hAnsi="ＭＳ 明朝" w:hint="eastAsia"/>
          <w:sz w:val="24"/>
          <w:szCs w:val="24"/>
          <w:u w:val="single"/>
        </w:rPr>
        <w:t>東京ではコロナ感染</w:t>
      </w:r>
      <w:r w:rsidR="00D219BA" w:rsidRPr="003A15AC">
        <w:rPr>
          <w:rFonts w:ascii="ＭＳ 明朝" w:hAnsi="ＭＳ 明朝" w:hint="eastAsia"/>
          <w:sz w:val="24"/>
          <w:szCs w:val="24"/>
          <w:u w:val="single"/>
        </w:rPr>
        <w:t>者</w:t>
      </w:r>
      <w:r w:rsidR="000B1C37" w:rsidRPr="003A15AC">
        <w:rPr>
          <w:rFonts w:ascii="ＭＳ 明朝" w:hAnsi="ＭＳ 明朝" w:hint="eastAsia"/>
          <w:sz w:val="24"/>
          <w:szCs w:val="24"/>
          <w:u w:val="single"/>
        </w:rPr>
        <w:t>が増えており、旧基準（全数把握）では1日</w:t>
      </w:r>
      <w:r w:rsidRPr="003A15AC">
        <w:rPr>
          <w:rFonts w:ascii="ＭＳ 明朝" w:hAnsi="ＭＳ 明朝" w:hint="eastAsia"/>
          <w:sz w:val="24"/>
          <w:szCs w:val="24"/>
          <w:u w:val="single"/>
        </w:rPr>
        <w:t>８千</w:t>
      </w:r>
      <w:r w:rsidR="000B1C37" w:rsidRPr="003A15AC">
        <w:rPr>
          <w:rFonts w:ascii="ＭＳ 明朝" w:hAnsi="ＭＳ 明朝" w:hint="eastAsia"/>
          <w:sz w:val="24"/>
          <w:szCs w:val="24"/>
          <w:u w:val="single"/>
        </w:rPr>
        <w:t>人に</w:t>
      </w:r>
      <w:r w:rsidRPr="003A15AC">
        <w:rPr>
          <w:rFonts w:ascii="ＭＳ 明朝" w:hAnsi="ＭＳ 明朝" w:hint="eastAsia"/>
          <w:sz w:val="24"/>
          <w:szCs w:val="24"/>
          <w:u w:val="single"/>
        </w:rPr>
        <w:t>も及び、</w:t>
      </w:r>
      <w:r w:rsidRPr="00017557">
        <w:rPr>
          <w:rFonts w:hint="eastAsia"/>
          <w:sz w:val="24"/>
          <w:szCs w:val="24"/>
          <w:u w:val="single"/>
        </w:rPr>
        <w:t>感染の波が低いまま一定の周期で拡大を繰り返す「エンデミック」が始まる可能性もあるとのことで、</w:t>
      </w:r>
      <w:r w:rsidR="00181D18" w:rsidRPr="00242ABF">
        <w:rPr>
          <w:rFonts w:ascii="ＭＳ 明朝" w:hAnsi="ＭＳ 明朝" w:hint="eastAsia"/>
          <w:sz w:val="24"/>
          <w:szCs w:val="24"/>
        </w:rPr>
        <w:t>終息の時期は不透明です。しかしながら、コロナを理由として各組織の会議・職場集会が延期続きで開催されなければ、</w:t>
      </w:r>
      <w:r w:rsidR="00D219BA">
        <w:rPr>
          <w:rFonts w:ascii="ＭＳ 明朝" w:hAnsi="ＭＳ 明朝" w:hint="eastAsia"/>
          <w:sz w:val="24"/>
          <w:szCs w:val="24"/>
        </w:rPr>
        <w:t>２３</w:t>
      </w:r>
      <w:r w:rsidR="00181D18" w:rsidRPr="00242ABF">
        <w:rPr>
          <w:rFonts w:ascii="ＭＳ 明朝" w:hAnsi="ＭＳ 明朝" w:hint="eastAsia"/>
          <w:sz w:val="24"/>
          <w:szCs w:val="24"/>
        </w:rPr>
        <w:t>秋季年末闘争、</w:t>
      </w:r>
      <w:r w:rsidR="00D219BA">
        <w:rPr>
          <w:rFonts w:ascii="ＭＳ 明朝" w:hAnsi="ＭＳ 明朝" w:hint="eastAsia"/>
          <w:sz w:val="24"/>
          <w:szCs w:val="24"/>
        </w:rPr>
        <w:t>２４</w:t>
      </w:r>
      <w:r w:rsidR="00181D18" w:rsidRPr="00242ABF">
        <w:rPr>
          <w:rFonts w:ascii="ＭＳ 明朝" w:hAnsi="ＭＳ 明朝" w:hint="eastAsia"/>
          <w:sz w:val="24"/>
          <w:szCs w:val="24"/>
        </w:rPr>
        <w:t>春闘をはじめとして、組合運営、情報共有、要求実現</w:t>
      </w:r>
      <w:r w:rsidR="00387E6B">
        <w:rPr>
          <w:rFonts w:ascii="ＭＳ 明朝" w:hAnsi="ＭＳ 明朝" w:hint="eastAsia"/>
          <w:sz w:val="24"/>
          <w:szCs w:val="24"/>
        </w:rPr>
        <w:t>、</w:t>
      </w:r>
      <w:r w:rsidR="00387E6B" w:rsidRPr="00C63808">
        <w:rPr>
          <w:rFonts w:ascii="ＭＳ 明朝" w:hAnsi="ＭＳ 明朝" w:hint="eastAsia"/>
          <w:sz w:val="24"/>
          <w:szCs w:val="24"/>
        </w:rPr>
        <w:t>団結</w:t>
      </w:r>
      <w:r w:rsidR="00181D18" w:rsidRPr="00242ABF">
        <w:rPr>
          <w:rFonts w:ascii="ＭＳ 明朝" w:hAnsi="ＭＳ 明朝" w:hint="eastAsia"/>
          <w:sz w:val="24"/>
          <w:szCs w:val="24"/>
        </w:rPr>
        <w:t>に悪影響を及ぼします。</w:t>
      </w:r>
    </w:p>
    <w:p w14:paraId="4AD585B5" w14:textId="0E3FD057" w:rsidR="00181D18" w:rsidRPr="00242ABF" w:rsidRDefault="00181D18" w:rsidP="00242ABF">
      <w:pPr>
        <w:ind w:leftChars="300" w:left="630" w:firstLineChars="100" w:firstLine="240"/>
        <w:rPr>
          <w:rFonts w:ascii="ＭＳ 明朝" w:hAnsi="ＭＳ 明朝"/>
          <w:sz w:val="24"/>
          <w:szCs w:val="24"/>
        </w:rPr>
      </w:pPr>
      <w:r w:rsidRPr="00242ABF">
        <w:rPr>
          <w:rFonts w:ascii="ＭＳ 明朝" w:hAnsi="ＭＳ 明朝" w:hint="eastAsia"/>
          <w:sz w:val="24"/>
          <w:szCs w:val="24"/>
        </w:rPr>
        <w:t>各組織は、各種会議の定期的な開催に努力し、時間短縮、三密回避、マスク着用、消毒等に十分注意し、リモート会議での開催も視野に入れます。リモート会議開催についての技術的支援については都本部へ積極的に相談してください。</w:t>
      </w:r>
    </w:p>
    <w:p w14:paraId="7C774F9C" w14:textId="77777777" w:rsidR="00181D18" w:rsidRPr="000F274E" w:rsidRDefault="00181D18" w:rsidP="00181D18">
      <w:pPr>
        <w:rPr>
          <w:b/>
          <w:bCs/>
          <w:sz w:val="24"/>
          <w:szCs w:val="24"/>
        </w:rPr>
      </w:pPr>
    </w:p>
    <w:p w14:paraId="0836123B" w14:textId="77777777" w:rsidR="00181D18" w:rsidRPr="000F274E" w:rsidRDefault="00181D18" w:rsidP="00181D18">
      <w:pPr>
        <w:rPr>
          <w:sz w:val="24"/>
          <w:szCs w:val="24"/>
        </w:rPr>
      </w:pPr>
      <w:r w:rsidRPr="000F274E">
        <w:rPr>
          <w:rFonts w:cs="ＭＳ 明朝" w:hint="eastAsia"/>
          <w:sz w:val="24"/>
          <w:szCs w:val="24"/>
        </w:rPr>
        <w:t>（６）</w:t>
      </w:r>
      <w:r w:rsidRPr="000F274E">
        <w:rPr>
          <w:rFonts w:ascii="ＭＳ 明朝" w:hAnsi="ＭＳ 明朝" w:cs="ＭＳ 明朝" w:hint="eastAsia"/>
          <w:bCs/>
          <w:sz w:val="24"/>
          <w:szCs w:val="24"/>
        </w:rPr>
        <w:t>共済制度の活用と拡大促進</w:t>
      </w:r>
    </w:p>
    <w:p w14:paraId="6F0C4E06" w14:textId="136BFB7C" w:rsidR="00181D18" w:rsidRDefault="00D219BA" w:rsidP="00D219BA">
      <w:pPr>
        <w:ind w:leftChars="100" w:left="450" w:hangingChars="100" w:hanging="240"/>
        <w:rPr>
          <w:rFonts w:ascii="ＭＳ 明朝" w:hAnsi="ＭＳ 明朝"/>
          <w:sz w:val="24"/>
          <w:szCs w:val="24"/>
        </w:rPr>
      </w:pPr>
      <w:r>
        <w:rPr>
          <w:rStyle w:val="a6"/>
          <w:rFonts w:ascii="ＭＳ 明朝" w:eastAsia="ＭＳ 明朝" w:hAnsi="ＭＳ 明朝" w:cs="ＭＳ 明朝" w:hint="default"/>
          <w:sz w:val="24"/>
          <w:szCs w:val="24"/>
        </w:rPr>
        <w:t xml:space="preserve">①　</w:t>
      </w:r>
      <w:r w:rsidR="00181D18" w:rsidRPr="00181D18">
        <w:rPr>
          <w:rStyle w:val="a6"/>
          <w:rFonts w:ascii="ＭＳ 明朝" w:eastAsia="ＭＳ 明朝" w:hAnsi="ＭＳ 明朝" w:cs="ＭＳ 明朝" w:hint="default"/>
          <w:sz w:val="24"/>
          <w:szCs w:val="24"/>
        </w:rPr>
        <w:t>共済は、組合員の生活保障の重要な活動です。制度の活用と拡大は、組合員の福利厚生の向上と、組合加入のメリットにもなります。</w:t>
      </w:r>
      <w:r w:rsidR="008340B7" w:rsidRPr="00692E09">
        <w:rPr>
          <w:rStyle w:val="a6"/>
          <w:rFonts w:ascii="ＭＳ 明朝" w:eastAsia="ＭＳ 明朝" w:hAnsi="ＭＳ 明朝" w:cs="ＭＳ 明朝" w:hint="default"/>
          <w:sz w:val="24"/>
          <w:szCs w:val="24"/>
        </w:rPr>
        <w:t>組織加入を推進すると共に、</w:t>
      </w:r>
      <w:r w:rsidR="008340B7" w:rsidRPr="00692E09">
        <w:rPr>
          <w:rFonts w:ascii="ＭＳ 明朝" w:hAnsi="ＭＳ 明朝" w:hint="eastAsia"/>
          <w:sz w:val="24"/>
          <w:szCs w:val="24"/>
        </w:rPr>
        <w:t>火災共済や自動車共済を含め、個人加入共済への加入を進めます。</w:t>
      </w:r>
    </w:p>
    <w:p w14:paraId="14AE2C1E" w14:textId="77777777" w:rsidR="00066EAE" w:rsidRDefault="00066EAE" w:rsidP="00D219BA">
      <w:pPr>
        <w:ind w:leftChars="100" w:left="450" w:hangingChars="100" w:hanging="240"/>
        <w:rPr>
          <w:rFonts w:ascii="ＭＳ 明朝" w:hAnsi="ＭＳ 明朝"/>
          <w:color w:val="FF0000"/>
          <w:sz w:val="24"/>
          <w:szCs w:val="24"/>
          <w:u w:val="single"/>
        </w:rPr>
      </w:pPr>
    </w:p>
    <w:p w14:paraId="69B1DC05" w14:textId="7D85B548" w:rsidR="00401E93" w:rsidRPr="00555C6C" w:rsidRDefault="00D219BA" w:rsidP="003C6600">
      <w:pPr>
        <w:ind w:leftChars="100" w:left="450" w:hangingChars="100" w:hanging="240"/>
        <w:rPr>
          <w:rFonts w:ascii="ＭＳ 明朝" w:hAnsi="ＭＳ 明朝"/>
          <w:b/>
          <w:bCs/>
          <w:sz w:val="24"/>
          <w:szCs w:val="24"/>
          <w:u w:val="single"/>
        </w:rPr>
      </w:pPr>
      <w:r w:rsidRPr="00555C6C">
        <w:rPr>
          <w:rFonts w:ascii="ＭＳ 明朝" w:hAnsi="ＭＳ 明朝" w:hint="eastAsia"/>
          <w:sz w:val="24"/>
          <w:szCs w:val="24"/>
          <w:u w:val="single"/>
        </w:rPr>
        <w:t xml:space="preserve">②　</w:t>
      </w:r>
      <w:r w:rsidR="00441315" w:rsidRPr="00555C6C">
        <w:rPr>
          <w:rFonts w:ascii="ＭＳ 明朝" w:hAnsi="ＭＳ 明朝" w:hint="eastAsia"/>
          <w:b/>
          <w:bCs/>
          <w:sz w:val="24"/>
          <w:szCs w:val="24"/>
          <w:u w:val="single"/>
        </w:rPr>
        <w:t>建交労東京共済会にて、（</w:t>
      </w:r>
      <w:r w:rsidR="003C6600" w:rsidRPr="00555C6C">
        <w:rPr>
          <w:rFonts w:ascii="ＭＳ 明朝" w:hAnsi="ＭＳ 明朝" w:hint="eastAsia"/>
          <w:b/>
          <w:bCs/>
          <w:sz w:val="24"/>
          <w:szCs w:val="24"/>
          <w:u w:val="single"/>
        </w:rPr>
        <w:t xml:space="preserve">全労連共済　</w:t>
      </w:r>
      <w:r w:rsidR="00441315" w:rsidRPr="00555C6C">
        <w:rPr>
          <w:rFonts w:ascii="ＭＳ 明朝" w:hAnsi="ＭＳ 明朝" w:hint="eastAsia"/>
          <w:b/>
          <w:bCs/>
          <w:sz w:val="24"/>
          <w:szCs w:val="24"/>
          <w:u w:val="single"/>
        </w:rPr>
        <w:t>新コード）</w:t>
      </w:r>
      <w:r w:rsidR="00066EAE" w:rsidRPr="00555C6C">
        <w:rPr>
          <w:rFonts w:ascii="ＭＳ 明朝" w:hAnsi="ＭＳ 明朝" w:hint="eastAsia"/>
          <w:b/>
          <w:bCs/>
          <w:sz w:val="24"/>
          <w:szCs w:val="24"/>
          <w:u w:val="single"/>
        </w:rPr>
        <w:t>「生活まもるん共済」</w:t>
      </w:r>
      <w:r w:rsidR="00441315" w:rsidRPr="00555C6C">
        <w:rPr>
          <w:rFonts w:ascii="ＭＳ 明朝" w:hAnsi="ＭＳ 明朝" w:hint="eastAsia"/>
          <w:b/>
          <w:bCs/>
          <w:sz w:val="24"/>
          <w:szCs w:val="24"/>
          <w:u w:val="single"/>
        </w:rPr>
        <w:t>を立ち上げます。</w:t>
      </w:r>
      <w:r w:rsidR="00401E93" w:rsidRPr="00555C6C">
        <w:rPr>
          <w:rFonts w:ascii="ＭＳ 明朝" w:hAnsi="ＭＳ 明朝" w:hint="eastAsia"/>
          <w:b/>
          <w:bCs/>
          <w:sz w:val="24"/>
          <w:szCs w:val="24"/>
          <w:u w:val="single"/>
        </w:rPr>
        <w:t>具体的な立ち上げ日時や</w:t>
      </w:r>
      <w:r w:rsidR="00555C6C">
        <w:rPr>
          <w:rFonts w:ascii="ＭＳ 明朝" w:hAnsi="ＭＳ 明朝" w:hint="eastAsia"/>
          <w:b/>
          <w:bCs/>
          <w:sz w:val="24"/>
          <w:szCs w:val="24"/>
          <w:u w:val="single"/>
        </w:rPr>
        <w:t>、</w:t>
      </w:r>
      <w:r w:rsidR="00401E93" w:rsidRPr="00555C6C">
        <w:rPr>
          <w:rFonts w:ascii="ＭＳ 明朝" w:hAnsi="ＭＳ 明朝" w:hint="eastAsia"/>
          <w:b/>
          <w:bCs/>
          <w:sz w:val="24"/>
          <w:szCs w:val="24"/>
          <w:u w:val="single"/>
        </w:rPr>
        <w:t>内容等は執行委員会で検討します。</w:t>
      </w:r>
    </w:p>
    <w:p w14:paraId="68440A48" w14:textId="77777777" w:rsidR="00555C6C" w:rsidRDefault="00555C6C" w:rsidP="00181D18">
      <w:pPr>
        <w:rPr>
          <w:rFonts w:ascii="ＭＳ 明朝" w:hAnsi="ＭＳ 明朝"/>
          <w:b/>
          <w:bCs/>
          <w:strike/>
          <w:sz w:val="24"/>
          <w:szCs w:val="24"/>
          <w:u w:val="single"/>
        </w:rPr>
      </w:pPr>
    </w:p>
    <w:p w14:paraId="73F376BB" w14:textId="40967CF1" w:rsidR="00181D18" w:rsidRPr="000F274E" w:rsidRDefault="00181D18" w:rsidP="00181D18">
      <w:pPr>
        <w:rPr>
          <w:rFonts w:ascii="HGP創英ﾌﾟﾚｾﾞﾝｽEB" w:eastAsia="HGP創英ﾌﾟﾚｾﾞﾝｽEB" w:hAnsi="HGS創英角ｺﾞｼｯｸUB" w:cs="ＭＳ 明朝"/>
          <w:sz w:val="32"/>
          <w:szCs w:val="32"/>
        </w:rPr>
      </w:pPr>
      <w:r w:rsidRPr="000F274E">
        <w:rPr>
          <w:rFonts w:ascii="HGP創英ﾌﾟﾚｾﾞﾝｽEB" w:eastAsia="HGP創英ﾌﾟﾚｾﾞﾝｽEB" w:hAnsi="HGS創英角ｺﾞｼｯｸUB" w:cs="HG丸ｺﾞｼｯｸM-PRO" w:hint="eastAsia"/>
          <w:sz w:val="32"/>
          <w:szCs w:val="32"/>
        </w:rPr>
        <w:lastRenderedPageBreak/>
        <w:t>２　組織拡大</w:t>
      </w:r>
    </w:p>
    <w:p w14:paraId="5E1ED2AD" w14:textId="77777777" w:rsidR="00181D18" w:rsidRPr="000F274E" w:rsidRDefault="00181D18" w:rsidP="00181D18">
      <w:pPr>
        <w:pStyle w:val="a7"/>
        <w:spacing w:line="240" w:lineRule="atLeast"/>
        <w:ind w:leftChars="1" w:hangingChars="84" w:hanging="202"/>
        <w:rPr>
          <w:rFonts w:cs="Times New Roman"/>
          <w:bCs/>
          <w:color w:val="auto"/>
          <w:sz w:val="24"/>
          <w:szCs w:val="24"/>
          <w:lang w:val="en-US"/>
        </w:rPr>
      </w:pPr>
      <w:r w:rsidRPr="000F274E">
        <w:rPr>
          <w:rFonts w:cs="ＭＳ 明朝" w:hint="eastAsia"/>
          <w:color w:val="auto"/>
          <w:sz w:val="24"/>
          <w:szCs w:val="24"/>
          <w:lang w:val="en-US"/>
        </w:rPr>
        <w:t>（１）</w:t>
      </w:r>
      <w:r w:rsidRPr="000F274E">
        <w:rPr>
          <w:rFonts w:hint="eastAsia"/>
          <w:bCs/>
          <w:color w:val="auto"/>
          <w:sz w:val="24"/>
          <w:szCs w:val="24"/>
        </w:rPr>
        <w:t xml:space="preserve">組織拡大目標　</w:t>
      </w:r>
    </w:p>
    <w:p w14:paraId="5F8522AB" w14:textId="7538B5FB" w:rsidR="00181D18" w:rsidRPr="000F274E" w:rsidRDefault="00181D18" w:rsidP="00181D18">
      <w:pPr>
        <w:pStyle w:val="a7"/>
        <w:spacing w:line="240" w:lineRule="atLeast"/>
        <w:ind w:leftChars="32" w:left="271" w:hangingChars="85"/>
        <w:rPr>
          <w:rFonts w:ascii="ＭＳ 明朝" w:eastAsia="ＭＳ 明朝" w:hAnsi="ＭＳ 明朝" w:cs="ＭＳ 明朝"/>
          <w:color w:val="auto"/>
          <w:sz w:val="24"/>
          <w:szCs w:val="24"/>
        </w:rPr>
      </w:pPr>
      <w:r w:rsidRPr="000F274E">
        <w:rPr>
          <w:rFonts w:hint="eastAsia"/>
          <w:bCs/>
          <w:color w:val="auto"/>
          <w:sz w:val="24"/>
          <w:szCs w:val="24"/>
        </w:rPr>
        <w:t xml:space="preserve">　</w:t>
      </w:r>
      <w:r w:rsidRPr="000F274E">
        <w:rPr>
          <w:rFonts w:hint="eastAsia"/>
          <w:bCs/>
          <w:color w:val="auto"/>
          <w:sz w:val="24"/>
          <w:szCs w:val="24"/>
          <w:lang w:val="en-US"/>
        </w:rPr>
        <w:t xml:space="preserve"> </w:t>
      </w:r>
      <w:r w:rsidRPr="000F274E">
        <w:rPr>
          <w:bCs/>
          <w:color w:val="auto"/>
          <w:sz w:val="24"/>
          <w:szCs w:val="24"/>
          <w:lang w:val="en-US"/>
        </w:rPr>
        <w:t xml:space="preserve"> </w:t>
      </w:r>
      <w:r w:rsidRPr="000F274E">
        <w:rPr>
          <w:rFonts w:ascii="ＭＳ 明朝" w:eastAsia="ＭＳ 明朝" w:hAnsi="ＭＳ 明朝" w:cs="ＭＳ 明朝" w:hint="eastAsia"/>
          <w:color w:val="auto"/>
          <w:sz w:val="24"/>
          <w:szCs w:val="24"/>
        </w:rPr>
        <w:t>財政登録の約</w:t>
      </w:r>
      <w:r w:rsidR="004A33F6">
        <w:rPr>
          <w:rFonts w:ascii="ＭＳ 明朝" w:eastAsia="ＭＳ 明朝" w:hAnsi="ＭＳ 明朝" w:cs="ＭＳ 明朝" w:hint="eastAsia"/>
          <w:color w:val="auto"/>
          <w:sz w:val="24"/>
          <w:szCs w:val="24"/>
        </w:rPr>
        <w:t>１０</w:t>
      </w:r>
      <w:r w:rsidRPr="000F274E">
        <w:rPr>
          <w:rFonts w:ascii="ＭＳ 明朝" w:eastAsia="ＭＳ 明朝" w:hAnsi="ＭＳ 明朝" w:cs="ＭＳ 明朝" w:hint="eastAsia"/>
          <w:color w:val="auto"/>
          <w:sz w:val="24"/>
          <w:szCs w:val="24"/>
        </w:rPr>
        <w:t>％となる</w:t>
      </w:r>
      <w:r w:rsidR="004A33F6">
        <w:rPr>
          <w:rFonts w:ascii="ＭＳ 明朝" w:eastAsia="ＭＳ 明朝" w:hAnsi="ＭＳ 明朝" w:cs="ＭＳ 明朝" w:hint="eastAsia"/>
          <w:color w:val="auto"/>
          <w:sz w:val="24"/>
          <w:szCs w:val="24"/>
        </w:rPr>
        <w:t>７５</w:t>
      </w:r>
      <w:r w:rsidRPr="000F274E">
        <w:rPr>
          <w:rFonts w:ascii="ＭＳ 明朝" w:eastAsia="ＭＳ 明朝" w:hAnsi="ＭＳ 明朝" w:cs="ＭＳ 明朝" w:hint="eastAsia"/>
          <w:color w:val="auto"/>
          <w:sz w:val="24"/>
          <w:szCs w:val="24"/>
        </w:rPr>
        <w:t>名を拡大目標とします。</w:t>
      </w:r>
    </w:p>
    <w:p w14:paraId="118FE293" w14:textId="77777777" w:rsidR="00181D18" w:rsidRPr="000F274E" w:rsidRDefault="00181D18" w:rsidP="00181D18">
      <w:pPr>
        <w:pStyle w:val="a7"/>
        <w:spacing w:line="240" w:lineRule="atLeast"/>
        <w:ind w:leftChars="32" w:left="271" w:hangingChars="85"/>
        <w:rPr>
          <w:rFonts w:ascii="ＭＳ 明朝" w:eastAsia="ＭＳ 明朝" w:hAnsi="ＭＳ 明朝" w:cs="ＭＳ 明朝"/>
          <w:color w:val="auto"/>
          <w:sz w:val="24"/>
          <w:szCs w:val="24"/>
        </w:rPr>
      </w:pPr>
    </w:p>
    <w:p w14:paraId="57F3DCD2" w14:textId="77777777" w:rsidR="00181D18" w:rsidRPr="000F274E" w:rsidRDefault="00181D18" w:rsidP="00181D18">
      <w:pPr>
        <w:pStyle w:val="a7"/>
        <w:spacing w:line="240" w:lineRule="atLeast"/>
        <w:ind w:leftChars="1" w:hangingChars="84" w:hanging="202"/>
        <w:rPr>
          <w:bCs/>
          <w:color w:val="auto"/>
          <w:sz w:val="24"/>
          <w:szCs w:val="24"/>
        </w:rPr>
      </w:pPr>
      <w:r w:rsidRPr="000F274E">
        <w:rPr>
          <w:rFonts w:cs="ＭＳ 明朝" w:hint="eastAsia"/>
          <w:color w:val="auto"/>
          <w:sz w:val="24"/>
          <w:szCs w:val="24"/>
          <w:lang w:val="en-US"/>
        </w:rPr>
        <w:t>（２）</w:t>
      </w:r>
      <w:r w:rsidRPr="000F274E">
        <w:rPr>
          <w:rFonts w:hint="eastAsia"/>
          <w:bCs/>
          <w:color w:val="auto"/>
          <w:sz w:val="24"/>
          <w:szCs w:val="24"/>
        </w:rPr>
        <w:t>組織拡大の取り組み</w:t>
      </w:r>
    </w:p>
    <w:p w14:paraId="416B3FB4" w14:textId="77777777" w:rsidR="00181D18" w:rsidRPr="000F274E" w:rsidRDefault="00181D18" w:rsidP="00181D18">
      <w:pPr>
        <w:pStyle w:val="a7"/>
        <w:spacing w:line="240" w:lineRule="atLeast"/>
        <w:ind w:leftChars="1" w:left="444" w:hangingChars="184" w:hanging="442"/>
        <w:rPr>
          <w:bCs/>
          <w:color w:val="auto"/>
          <w:sz w:val="24"/>
          <w:szCs w:val="24"/>
        </w:rPr>
      </w:pPr>
      <w:r w:rsidRPr="000F274E">
        <w:rPr>
          <w:rFonts w:hint="eastAsia"/>
          <w:bCs/>
          <w:color w:val="auto"/>
          <w:sz w:val="24"/>
          <w:szCs w:val="24"/>
        </w:rPr>
        <w:t xml:space="preserve">　①　組織拡大の大前提は仲間を減らさないことです。また、拡大対象者となる新入社員・非正規労働者などを職場に定着させることが大変重要です。各職場は労働者の定着率の向上に向けて、魅力ある職場づくり、非組合員も含めた労働者の要求・悩みを掴むようにします。</w:t>
      </w:r>
    </w:p>
    <w:p w14:paraId="4A77A6F2" w14:textId="77777777" w:rsidR="00181D18" w:rsidRPr="000F274E" w:rsidRDefault="00181D18" w:rsidP="00181D18">
      <w:pPr>
        <w:pStyle w:val="a7"/>
        <w:spacing w:line="240" w:lineRule="atLeast"/>
        <w:ind w:left="202" w:hangingChars="84" w:hanging="202"/>
        <w:rPr>
          <w:bCs/>
          <w:color w:val="auto"/>
          <w:sz w:val="24"/>
          <w:szCs w:val="24"/>
        </w:rPr>
      </w:pPr>
    </w:p>
    <w:p w14:paraId="6B4C617C" w14:textId="77777777" w:rsidR="00181D18" w:rsidRPr="000F274E" w:rsidRDefault="00181D18" w:rsidP="00181D18">
      <w:pPr>
        <w:overflowPunct w:val="0"/>
        <w:adjustRightInd w:val="0"/>
        <w:ind w:left="480" w:hangingChars="200" w:hanging="480"/>
        <w:rPr>
          <w:rFonts w:ascii="ＭＳ 明朝" w:hAnsi="ＭＳ 明朝" w:cs="ＭＳ 明朝"/>
          <w:sz w:val="24"/>
          <w:szCs w:val="24"/>
        </w:rPr>
      </w:pPr>
      <w:r w:rsidRPr="000F274E">
        <w:rPr>
          <w:rFonts w:cs="ＭＳ 明朝" w:hint="eastAsia"/>
          <w:sz w:val="24"/>
          <w:szCs w:val="24"/>
        </w:rPr>
        <w:t xml:space="preserve">　②</w:t>
      </w:r>
      <w:r w:rsidRPr="000F274E">
        <w:rPr>
          <w:rFonts w:ascii="ＭＳ 明朝" w:hAnsi="ＭＳ 明朝" w:cs="ＭＳ 明朝" w:hint="eastAsia"/>
          <w:sz w:val="24"/>
          <w:szCs w:val="24"/>
        </w:rPr>
        <w:t xml:space="preserve">　各業種部会では産業・業種の制度政策要求を重視し、制度政策と要求実現までの道筋を明確にした宣伝物を作成し、内外に広めます。</w:t>
      </w:r>
    </w:p>
    <w:p w14:paraId="6C44CE80" w14:textId="77777777" w:rsidR="00181D18" w:rsidRPr="000F274E" w:rsidRDefault="00181D18" w:rsidP="00181D18">
      <w:pPr>
        <w:ind w:leftChars="100" w:left="450" w:hangingChars="100" w:hanging="240"/>
        <w:rPr>
          <w:rFonts w:ascii="ＭＳ 明朝" w:cs="ＭＳ 明朝"/>
          <w:sz w:val="24"/>
          <w:szCs w:val="24"/>
        </w:rPr>
      </w:pPr>
    </w:p>
    <w:p w14:paraId="26B2F977" w14:textId="77777777" w:rsidR="00181D18" w:rsidRPr="000F274E" w:rsidRDefault="00181D18" w:rsidP="00181D18">
      <w:pPr>
        <w:overflowPunct w:val="0"/>
        <w:adjustRightInd w:val="0"/>
        <w:ind w:leftChars="119" w:left="490" w:hangingChars="100" w:hanging="240"/>
        <w:rPr>
          <w:rFonts w:ascii="ＭＳ 明朝" w:hAnsi="ＭＳ 明朝" w:cs="ＭＳ 明朝"/>
          <w:sz w:val="24"/>
          <w:szCs w:val="24"/>
        </w:rPr>
      </w:pPr>
      <w:r w:rsidRPr="000F274E">
        <w:rPr>
          <w:rFonts w:ascii="ＭＳ 明朝" w:hAnsi="ＭＳ 明朝" w:cs="ＭＳ 明朝" w:hint="eastAsia"/>
          <w:sz w:val="24"/>
          <w:szCs w:val="24"/>
        </w:rPr>
        <w:t>③　支部・分会・班では、職場の未組織労働者に対して組織拡大行動を積極的に行ない、職場での多数派を目指します。また、継続的な職場訪問行動を行います。</w:t>
      </w:r>
    </w:p>
    <w:p w14:paraId="3B191289" w14:textId="77777777" w:rsidR="00181D18" w:rsidRPr="000F274E" w:rsidRDefault="00181D18" w:rsidP="00181D18">
      <w:pPr>
        <w:overflowPunct w:val="0"/>
        <w:adjustRightInd w:val="0"/>
        <w:rPr>
          <w:rFonts w:ascii="ＭＳ 明朝" w:cs="ＭＳ 明朝"/>
          <w:sz w:val="24"/>
          <w:szCs w:val="24"/>
        </w:rPr>
      </w:pPr>
    </w:p>
    <w:p w14:paraId="4BE8F679" w14:textId="77777777" w:rsidR="00181D18" w:rsidRPr="000F274E" w:rsidRDefault="00181D18" w:rsidP="00181D18">
      <w:pPr>
        <w:overflowPunct w:val="0"/>
        <w:adjustRightInd w:val="0"/>
        <w:ind w:firstLineChars="100" w:firstLine="240"/>
        <w:rPr>
          <w:rFonts w:ascii="ＭＳ 明朝" w:cs="ＭＳ 明朝"/>
          <w:sz w:val="24"/>
          <w:szCs w:val="24"/>
        </w:rPr>
      </w:pPr>
      <w:r w:rsidRPr="000F274E">
        <w:rPr>
          <w:rFonts w:cs="ＭＳ 明朝" w:hint="eastAsia"/>
          <w:sz w:val="24"/>
          <w:szCs w:val="24"/>
        </w:rPr>
        <w:t xml:space="preserve">④　</w:t>
      </w:r>
      <w:r w:rsidRPr="000F274E">
        <w:rPr>
          <w:rFonts w:ascii="ＭＳ 明朝" w:cs="ＭＳ 明朝" w:hint="eastAsia"/>
          <w:sz w:val="24"/>
          <w:szCs w:val="24"/>
        </w:rPr>
        <w:t>各組織はそれぞれ拡大月間を定め、集中的に行動します。</w:t>
      </w:r>
    </w:p>
    <w:p w14:paraId="43445E97" w14:textId="77777777" w:rsidR="00181D18" w:rsidRPr="000F274E" w:rsidRDefault="00181D18" w:rsidP="00181D18">
      <w:pPr>
        <w:overflowPunct w:val="0"/>
        <w:adjustRightInd w:val="0"/>
        <w:rPr>
          <w:rFonts w:ascii="ＭＳ 明朝" w:cs="ＭＳ 明朝"/>
          <w:sz w:val="24"/>
          <w:szCs w:val="24"/>
        </w:rPr>
      </w:pPr>
    </w:p>
    <w:p w14:paraId="30EDB081" w14:textId="77777777" w:rsidR="00181D18" w:rsidRPr="000F274E" w:rsidRDefault="00181D18" w:rsidP="00181D18">
      <w:pPr>
        <w:pStyle w:val="a7"/>
        <w:spacing w:line="240" w:lineRule="atLeast"/>
        <w:ind w:leftChars="100" w:left="450" w:hangingChars="100" w:hanging="240"/>
        <w:rPr>
          <w:rStyle w:val="a6"/>
          <w:rFonts w:ascii="ＭＳ 明朝" w:eastAsia="ＭＳ 明朝" w:hAnsi="ＭＳ 明朝" w:cs="Times New Roman" w:hint="default"/>
          <w:color w:val="auto"/>
          <w:sz w:val="24"/>
          <w:szCs w:val="24"/>
        </w:rPr>
      </w:pPr>
      <w:r w:rsidRPr="000F274E">
        <w:rPr>
          <w:rStyle w:val="a6"/>
          <w:rFonts w:ascii="ＭＳ 明朝" w:eastAsia="ＭＳ 明朝" w:hAnsi="ＭＳ 明朝" w:cs="ＭＳ 明朝" w:hint="default"/>
          <w:color w:val="auto"/>
          <w:sz w:val="24"/>
          <w:szCs w:val="24"/>
          <w:lang w:val="en-US"/>
        </w:rPr>
        <w:t>⑤</w:t>
      </w:r>
      <w:r w:rsidRPr="000F274E">
        <w:rPr>
          <w:rStyle w:val="a6"/>
          <w:rFonts w:ascii="ＭＳ 明朝" w:eastAsia="ＭＳ 明朝" w:hAnsi="ＭＳ 明朝" w:cs="ＭＳ 明朝" w:hint="default"/>
          <w:color w:val="auto"/>
          <w:sz w:val="24"/>
          <w:szCs w:val="24"/>
        </w:rPr>
        <w:t xml:space="preserve">  拡大行動は都本部、業種部会、支部・分会・班、地区協、また、地域労組との連携が大前提です。各行動は都本部に結集し、常執・執行委員会にて相互に拡大行動計画と進捗を明らかにして情報を共有します。建交労東京の総合力を発揮し、相互に協力体制を確立します。</w:t>
      </w:r>
    </w:p>
    <w:p w14:paraId="2999230D" w14:textId="77777777" w:rsidR="00181D18" w:rsidRDefault="00181D18" w:rsidP="00181D18">
      <w:pPr>
        <w:overflowPunct w:val="0"/>
        <w:adjustRightInd w:val="0"/>
        <w:rPr>
          <w:rFonts w:ascii="ＭＳ 明朝" w:cs="ＭＳ 明朝"/>
          <w:sz w:val="24"/>
          <w:szCs w:val="24"/>
        </w:rPr>
      </w:pPr>
    </w:p>
    <w:p w14:paraId="5C838AE0" w14:textId="3D202F53" w:rsidR="00181D18" w:rsidRPr="000F274E" w:rsidRDefault="00181D18" w:rsidP="00181D18">
      <w:pPr>
        <w:rPr>
          <w:rFonts w:ascii="ＭＳ 明朝" w:hAnsi="ＭＳ 明朝" w:cs="ＭＳ 明朝"/>
          <w:sz w:val="24"/>
          <w:szCs w:val="24"/>
        </w:rPr>
      </w:pPr>
      <w:r w:rsidRPr="00E825BE">
        <w:rPr>
          <w:rFonts w:ascii="ＭＳ 明朝" w:hAnsi="ＭＳ 明朝" w:cs="ＭＳ 明朝" w:hint="eastAsia"/>
          <w:sz w:val="24"/>
          <w:szCs w:val="24"/>
        </w:rPr>
        <w:t xml:space="preserve">　</w:t>
      </w:r>
      <w:r w:rsidR="00E825BE" w:rsidRPr="00E825BE">
        <w:rPr>
          <w:rFonts w:ascii="ＭＳ 明朝" w:hAnsi="ＭＳ 明朝" w:cs="ＭＳ 明朝" w:hint="eastAsia"/>
          <w:sz w:val="24"/>
          <w:szCs w:val="24"/>
        </w:rPr>
        <w:t>⑥</w:t>
      </w:r>
      <w:r w:rsidRPr="000F274E">
        <w:rPr>
          <w:rFonts w:ascii="ＭＳ 明朝" w:hAnsi="ＭＳ 明朝" w:cs="ＭＳ 明朝" w:hint="eastAsia"/>
          <w:sz w:val="24"/>
          <w:szCs w:val="24"/>
        </w:rPr>
        <w:t xml:space="preserve">　労働相談体制の確立</w:t>
      </w:r>
    </w:p>
    <w:p w14:paraId="7E9C1E5B" w14:textId="76632751" w:rsidR="008340B7" w:rsidRDefault="00807418" w:rsidP="00807418">
      <w:pPr>
        <w:ind w:leftChars="200" w:left="420" w:firstLineChars="100" w:firstLine="240"/>
        <w:rPr>
          <w:rFonts w:ascii="ＭＳ 明朝" w:hAnsi="ＭＳ 明朝" w:cs="ＭＳ 明朝"/>
          <w:sz w:val="24"/>
          <w:szCs w:val="24"/>
        </w:rPr>
      </w:pPr>
      <w:r w:rsidRPr="00981FEF">
        <w:rPr>
          <w:rFonts w:ascii="ＭＳ 明朝" w:hAnsi="ＭＳ 明朝" w:cs="ＭＳ 明朝" w:hint="eastAsia"/>
          <w:sz w:val="24"/>
          <w:szCs w:val="24"/>
        </w:rPr>
        <w:t>組織拡大検討委員会より提起を受け、２０２１年３月に労働相談員制度を設置しました。今後、組織拡大検討委員会として、</w:t>
      </w:r>
      <w:r w:rsidR="00077F74" w:rsidRPr="00981FEF">
        <w:rPr>
          <w:rFonts w:ascii="ＭＳ 明朝" w:hAnsi="ＭＳ 明朝" w:cs="ＭＳ 明朝" w:hint="eastAsia"/>
          <w:sz w:val="24"/>
          <w:szCs w:val="24"/>
        </w:rPr>
        <w:t>労働相談員を拡充し、</w:t>
      </w:r>
      <w:r w:rsidR="00181D18" w:rsidRPr="000F274E">
        <w:rPr>
          <w:rFonts w:ascii="ＭＳ 明朝" w:hAnsi="ＭＳ 明朝" w:cs="ＭＳ 明朝" w:hint="eastAsia"/>
          <w:sz w:val="24"/>
          <w:szCs w:val="24"/>
        </w:rPr>
        <w:t>労働相談対応の体制を強化</w:t>
      </w:r>
      <w:r w:rsidR="008340B7">
        <w:rPr>
          <w:rFonts w:ascii="ＭＳ 明朝" w:hAnsi="ＭＳ 明朝" w:cs="ＭＳ 明朝" w:hint="eastAsia"/>
          <w:sz w:val="24"/>
          <w:szCs w:val="24"/>
        </w:rPr>
        <w:t>します。</w:t>
      </w:r>
    </w:p>
    <w:p w14:paraId="1460EB7B" w14:textId="77777777" w:rsidR="001868A3" w:rsidRDefault="001868A3" w:rsidP="00807418">
      <w:pPr>
        <w:ind w:leftChars="200" w:left="420" w:firstLineChars="100" w:firstLine="240"/>
        <w:rPr>
          <w:rFonts w:ascii="ＭＳ 明朝" w:hAnsi="ＭＳ 明朝" w:cs="ＭＳ 明朝"/>
          <w:sz w:val="24"/>
          <w:szCs w:val="24"/>
        </w:rPr>
      </w:pPr>
    </w:p>
    <w:p w14:paraId="4E6C399E" w14:textId="77777777" w:rsidR="00ED5C28" w:rsidRPr="006F57DC" w:rsidRDefault="00E611F3" w:rsidP="00ED5C28">
      <w:pPr>
        <w:pStyle w:val="aa"/>
        <w:rPr>
          <w:rFonts w:hAnsi="ＭＳ 明朝" w:cs="Times New Roman"/>
          <w:sz w:val="24"/>
          <w:szCs w:val="24"/>
        </w:rPr>
      </w:pPr>
      <w:r w:rsidRPr="006F57DC">
        <w:rPr>
          <w:rFonts w:hAnsi="ＭＳ 明朝" w:hint="eastAsia"/>
          <w:sz w:val="24"/>
          <w:szCs w:val="24"/>
        </w:rPr>
        <w:t>（３）</w:t>
      </w:r>
      <w:r w:rsidR="00ED5C28" w:rsidRPr="006F57DC">
        <w:rPr>
          <w:rFonts w:hAnsi="ＭＳ 明朝" w:cs="Times New Roman" w:hint="eastAsia"/>
          <w:sz w:val="24"/>
          <w:szCs w:val="24"/>
        </w:rPr>
        <w:t>都本部主催宣伝行動</w:t>
      </w:r>
    </w:p>
    <w:p w14:paraId="735962A1" w14:textId="23441946" w:rsidR="00ED5C28" w:rsidRPr="006F57DC" w:rsidRDefault="00ED5C28" w:rsidP="00B20BB0">
      <w:pPr>
        <w:pStyle w:val="aa"/>
        <w:ind w:leftChars="200" w:left="420"/>
        <w:rPr>
          <w:rFonts w:hAnsi="ＭＳ 明朝"/>
          <w:sz w:val="24"/>
          <w:szCs w:val="24"/>
        </w:rPr>
      </w:pPr>
      <w:r w:rsidRPr="006F57DC">
        <w:rPr>
          <w:rFonts w:hAnsi="ＭＳ 明朝" w:hint="eastAsia"/>
          <w:sz w:val="24"/>
          <w:szCs w:val="24"/>
        </w:rPr>
        <w:t xml:space="preserve">　</w:t>
      </w:r>
      <w:r w:rsidR="00E611F3" w:rsidRPr="006F57DC">
        <w:rPr>
          <w:rFonts w:hAnsi="ＭＳ 明朝" w:cs="Times New Roman" w:hint="eastAsia"/>
          <w:sz w:val="24"/>
          <w:szCs w:val="24"/>
        </w:rPr>
        <w:t>全ての業種</w:t>
      </w:r>
      <w:r w:rsidR="00E611F3" w:rsidRPr="006F57DC">
        <w:rPr>
          <w:rFonts w:hAnsi="ＭＳ 明朝" w:hint="eastAsia"/>
          <w:sz w:val="24"/>
          <w:szCs w:val="24"/>
        </w:rPr>
        <w:t>は</w:t>
      </w:r>
      <w:r w:rsidR="00E611F3" w:rsidRPr="006F57DC">
        <w:rPr>
          <w:rFonts w:hAnsi="ＭＳ 明朝" w:cs="Times New Roman" w:hint="eastAsia"/>
          <w:sz w:val="24"/>
          <w:szCs w:val="24"/>
        </w:rPr>
        <w:t>宣伝行動を</w:t>
      </w:r>
      <w:r w:rsidRPr="006F57DC">
        <w:rPr>
          <w:rFonts w:hAnsi="ＭＳ 明朝" w:cs="Times New Roman" w:hint="eastAsia"/>
          <w:sz w:val="24"/>
          <w:szCs w:val="24"/>
        </w:rPr>
        <w:t>都本部として主催し、</w:t>
      </w:r>
      <w:r w:rsidR="00E611F3" w:rsidRPr="006F57DC">
        <w:rPr>
          <w:rFonts w:hAnsi="ＭＳ 明朝" w:cs="Times New Roman" w:hint="eastAsia"/>
          <w:sz w:val="24"/>
          <w:szCs w:val="24"/>
        </w:rPr>
        <w:t>計画</w:t>
      </w:r>
      <w:r w:rsidRPr="006F57DC">
        <w:rPr>
          <w:rFonts w:hAnsi="ＭＳ 明朝" w:cs="Times New Roman" w:hint="eastAsia"/>
          <w:sz w:val="24"/>
          <w:szCs w:val="24"/>
        </w:rPr>
        <w:t>を立て</w:t>
      </w:r>
      <w:r w:rsidR="008D0173" w:rsidRPr="006F57DC">
        <w:rPr>
          <w:rFonts w:hAnsi="ＭＳ 明朝" w:cs="Times New Roman" w:hint="eastAsia"/>
          <w:sz w:val="24"/>
          <w:szCs w:val="24"/>
        </w:rPr>
        <w:t>行動に移します</w:t>
      </w:r>
      <w:r w:rsidR="00E611F3" w:rsidRPr="006F57DC">
        <w:rPr>
          <w:rFonts w:hAnsi="ＭＳ 明朝" w:hint="eastAsia"/>
          <w:sz w:val="24"/>
          <w:szCs w:val="24"/>
        </w:rPr>
        <w:t>。</w:t>
      </w:r>
    </w:p>
    <w:p w14:paraId="4159C261" w14:textId="08A3C8B9" w:rsidR="00E611F3" w:rsidRPr="007A3355" w:rsidRDefault="00E611F3" w:rsidP="008340B7">
      <w:pPr>
        <w:rPr>
          <w:rFonts w:hAnsi="ＭＳ 明朝"/>
          <w:sz w:val="24"/>
          <w:szCs w:val="24"/>
        </w:rPr>
      </w:pPr>
    </w:p>
    <w:p w14:paraId="38208934" w14:textId="2B82D882" w:rsidR="00181D18" w:rsidRPr="00181D18" w:rsidRDefault="00181D18" w:rsidP="008340B7">
      <w:pPr>
        <w:rPr>
          <w:rFonts w:hAnsi="ＭＳ 明朝"/>
          <w:bCs/>
          <w:sz w:val="24"/>
          <w:szCs w:val="24"/>
        </w:rPr>
      </w:pPr>
      <w:r w:rsidRPr="00181D18">
        <w:rPr>
          <w:rFonts w:hAnsi="ＭＳ 明朝" w:hint="eastAsia"/>
          <w:sz w:val="24"/>
          <w:szCs w:val="24"/>
        </w:rPr>
        <w:t>（</w:t>
      </w:r>
      <w:r w:rsidR="00E611F3">
        <w:rPr>
          <w:rFonts w:hAnsi="ＭＳ 明朝" w:hint="eastAsia"/>
          <w:sz w:val="24"/>
          <w:szCs w:val="24"/>
        </w:rPr>
        <w:t>４</w:t>
      </w:r>
      <w:r w:rsidRPr="00181D18">
        <w:rPr>
          <w:rFonts w:hAnsi="ＭＳ 明朝" w:hint="eastAsia"/>
          <w:sz w:val="24"/>
          <w:szCs w:val="24"/>
        </w:rPr>
        <w:t>）</w:t>
      </w:r>
      <w:r w:rsidRPr="00181D18">
        <w:rPr>
          <w:rFonts w:hAnsi="ＭＳ 明朝" w:hint="eastAsia"/>
          <w:bCs/>
          <w:sz w:val="24"/>
          <w:szCs w:val="24"/>
        </w:rPr>
        <w:t>組織拡大検討委員会</w:t>
      </w:r>
    </w:p>
    <w:p w14:paraId="533C5619" w14:textId="7A0D3471" w:rsidR="00181D18" w:rsidRDefault="00181D18" w:rsidP="00181D18">
      <w:pPr>
        <w:pStyle w:val="aa"/>
        <w:ind w:leftChars="100" w:left="450" w:hangingChars="100" w:hanging="240"/>
        <w:rPr>
          <w:rFonts w:hAnsi="ＭＳ 明朝"/>
          <w:bCs/>
          <w:sz w:val="24"/>
          <w:szCs w:val="24"/>
        </w:rPr>
      </w:pPr>
      <w:r w:rsidRPr="00181D18">
        <w:rPr>
          <w:rFonts w:hAnsi="ＭＳ 明朝" w:hint="eastAsia"/>
          <w:bCs/>
          <w:sz w:val="24"/>
          <w:szCs w:val="24"/>
        </w:rPr>
        <w:t xml:space="preserve"> 　 都本部執行委員会の下に設置する専門作業委員会として、組織拡大に関する調査研究と組織化方針の研究を行い、研究結果を都本部執行委員会に提言することを</w:t>
      </w:r>
      <w:r w:rsidR="00807418" w:rsidRPr="00C56D50">
        <w:rPr>
          <w:rFonts w:hAnsi="ＭＳ 明朝" w:hint="eastAsia"/>
          <w:bCs/>
          <w:sz w:val="24"/>
          <w:szCs w:val="24"/>
        </w:rPr>
        <w:t>目的として２０１９年８月に立ち上げました。</w:t>
      </w:r>
      <w:r w:rsidR="00ED5C28" w:rsidRPr="00DE6D4A">
        <w:rPr>
          <w:rFonts w:hAnsi="ＭＳ 明朝" w:hint="eastAsia"/>
          <w:bCs/>
          <w:sz w:val="24"/>
          <w:szCs w:val="24"/>
        </w:rPr>
        <w:t>労働相談員制度</w:t>
      </w:r>
      <w:r w:rsidR="00963F54" w:rsidRPr="00DE6D4A">
        <w:rPr>
          <w:rFonts w:hAnsi="ＭＳ 明朝" w:hint="eastAsia"/>
          <w:bCs/>
          <w:sz w:val="24"/>
          <w:szCs w:val="24"/>
        </w:rPr>
        <w:t>のもと</w:t>
      </w:r>
      <w:r w:rsidR="00800656" w:rsidRPr="00DE6D4A">
        <w:rPr>
          <w:rFonts w:hAnsi="ＭＳ 明朝" w:hint="eastAsia"/>
          <w:bCs/>
          <w:sz w:val="24"/>
          <w:szCs w:val="24"/>
        </w:rPr>
        <w:t>、</w:t>
      </w:r>
      <w:r w:rsidR="00ED5C28" w:rsidRPr="00DE6D4A">
        <w:rPr>
          <w:rFonts w:hAnsi="ＭＳ 明朝" w:hint="eastAsia"/>
          <w:bCs/>
          <w:sz w:val="24"/>
          <w:szCs w:val="24"/>
        </w:rPr>
        <w:t>労働相談の対応</w:t>
      </w:r>
      <w:r w:rsidR="00800656" w:rsidRPr="00DE6D4A">
        <w:rPr>
          <w:rFonts w:hAnsi="ＭＳ 明朝" w:hint="eastAsia"/>
          <w:bCs/>
          <w:sz w:val="24"/>
          <w:szCs w:val="24"/>
        </w:rPr>
        <w:t>も行っています。</w:t>
      </w:r>
    </w:p>
    <w:p w14:paraId="4BA1AB5F" w14:textId="77777777" w:rsidR="00555C6C" w:rsidRDefault="00555C6C" w:rsidP="00181D18">
      <w:pPr>
        <w:pStyle w:val="aa"/>
        <w:ind w:leftChars="100" w:left="450" w:hangingChars="100" w:hanging="240"/>
        <w:rPr>
          <w:rFonts w:hAnsi="ＭＳ 明朝"/>
          <w:bCs/>
          <w:sz w:val="24"/>
          <w:szCs w:val="24"/>
        </w:rPr>
      </w:pPr>
    </w:p>
    <w:p w14:paraId="1EB2A259" w14:textId="75F71941" w:rsidR="00017557" w:rsidRPr="00306D35" w:rsidRDefault="00017557" w:rsidP="00017557">
      <w:pPr>
        <w:pStyle w:val="aa"/>
        <w:rPr>
          <w:rFonts w:hAnsi="ＭＳ 明朝"/>
          <w:b/>
          <w:sz w:val="24"/>
          <w:szCs w:val="24"/>
          <w:u w:val="single"/>
        </w:rPr>
      </w:pPr>
      <w:r w:rsidRPr="00306D35">
        <w:rPr>
          <w:rFonts w:hAnsi="ＭＳ 明朝" w:hint="eastAsia"/>
          <w:b/>
          <w:sz w:val="24"/>
          <w:szCs w:val="24"/>
          <w:u w:val="single"/>
        </w:rPr>
        <w:lastRenderedPageBreak/>
        <w:t>（５）共済を前面に掲げた労働者の組織化について</w:t>
      </w:r>
    </w:p>
    <w:p w14:paraId="32B24F1D" w14:textId="1D7BDF89" w:rsidR="00441315" w:rsidRPr="00A56FE2" w:rsidRDefault="00441315" w:rsidP="00441315">
      <w:pPr>
        <w:ind w:leftChars="300" w:left="630" w:firstLineChars="100" w:firstLine="240"/>
        <w:rPr>
          <w:rFonts w:ascii="ＭＳ 明朝" w:hAnsi="ＭＳ 明朝"/>
          <w:bCs/>
          <w:sz w:val="24"/>
          <w:szCs w:val="24"/>
          <w:u w:val="single"/>
        </w:rPr>
      </w:pPr>
      <w:r w:rsidRPr="00A56FE2">
        <w:rPr>
          <w:rFonts w:ascii="ＭＳ 明朝" w:hAnsi="ＭＳ 明朝" w:hint="eastAsia"/>
          <w:bCs/>
          <w:sz w:val="24"/>
          <w:szCs w:val="24"/>
          <w:u w:val="single"/>
        </w:rPr>
        <w:t>建交労東京は大会方針や春闘方針等で、非正規労働者の組織化について重点を置き、建交労東京が組織する職場内での拡大、あるいは労働相談にて拡大の努力を続けてきました。</w:t>
      </w:r>
    </w:p>
    <w:p w14:paraId="34071918" w14:textId="77777777" w:rsidR="00441315" w:rsidRPr="00A56FE2" w:rsidRDefault="00441315" w:rsidP="00441315">
      <w:pPr>
        <w:ind w:leftChars="300" w:left="630" w:firstLineChars="100" w:firstLine="240"/>
        <w:rPr>
          <w:rFonts w:ascii="ＭＳ 明朝" w:hAnsi="ＭＳ 明朝"/>
          <w:bCs/>
          <w:sz w:val="24"/>
          <w:szCs w:val="24"/>
          <w:u w:val="single"/>
        </w:rPr>
      </w:pPr>
      <w:r w:rsidRPr="00A56FE2">
        <w:rPr>
          <w:rFonts w:ascii="ＭＳ 明朝" w:hAnsi="ＭＳ 明朝" w:hint="eastAsia"/>
          <w:bCs/>
          <w:sz w:val="24"/>
          <w:szCs w:val="24"/>
          <w:u w:val="single"/>
        </w:rPr>
        <w:t xml:space="preserve">しかしながら、職場で拡大した組合員が様々な理由で会社自体を辞めてしまう。労働トラブルを抱えた労働者による労働相談をきっかけとして拡大した組合員も、自身の問題が解決した後、間もなく、あるいは数か月後には脱退というケースが相次ぎ、非正規労働者の組織化について一部のケースを除いては進んでいないのが実情です。　</w:t>
      </w:r>
    </w:p>
    <w:p w14:paraId="7CA9C22F" w14:textId="61BD3E2C" w:rsidR="00441315" w:rsidRPr="00A56FE2" w:rsidRDefault="00441315" w:rsidP="00441315">
      <w:pPr>
        <w:ind w:leftChars="300" w:left="630" w:firstLineChars="100" w:firstLine="240"/>
        <w:rPr>
          <w:rFonts w:ascii="ＭＳ 明朝" w:hAnsi="ＭＳ 明朝"/>
          <w:bCs/>
          <w:sz w:val="24"/>
          <w:szCs w:val="24"/>
          <w:u w:val="single"/>
        </w:rPr>
      </w:pPr>
      <w:r w:rsidRPr="00A56FE2">
        <w:rPr>
          <w:rFonts w:ascii="ＭＳ 明朝" w:hAnsi="ＭＳ 明朝" w:hint="eastAsia"/>
          <w:bCs/>
          <w:sz w:val="24"/>
          <w:szCs w:val="24"/>
          <w:u w:val="single"/>
        </w:rPr>
        <w:t xml:space="preserve">このような状況の中、組織検討委員会より「東京都本部として非正規労働者組織化についての方針を示すべき」との答申がありました。その答申に応じ、都本部執行委員会にて論点を整理した、たたき台を提案すべく、２０２３年１月１９日の三役会議にて「第１次案　共済を前面に掲げた非正規労働者の組織化について」が提起され、　　　</w:t>
      </w:r>
    </w:p>
    <w:p w14:paraId="1BD09000" w14:textId="77777777" w:rsidR="00441315" w:rsidRPr="00A56FE2" w:rsidRDefault="00441315" w:rsidP="00441315">
      <w:pPr>
        <w:ind w:leftChars="150" w:left="315" w:firstLineChars="100" w:firstLine="240"/>
        <w:rPr>
          <w:rFonts w:ascii="ＭＳ 明朝" w:hAnsi="ＭＳ 明朝"/>
          <w:bCs/>
          <w:sz w:val="24"/>
          <w:szCs w:val="24"/>
          <w:u w:val="single"/>
        </w:rPr>
      </w:pPr>
      <w:r w:rsidRPr="00A56FE2">
        <w:rPr>
          <w:rFonts w:ascii="ＭＳ 明朝" w:hAnsi="ＭＳ 明朝" w:hint="eastAsia"/>
          <w:bCs/>
          <w:sz w:val="24"/>
          <w:szCs w:val="24"/>
          <w:u w:val="single"/>
        </w:rPr>
        <w:t>本格的な議論が開始されました。</w:t>
      </w:r>
    </w:p>
    <w:p w14:paraId="178B7864" w14:textId="0F5A71E8" w:rsidR="00441315" w:rsidRPr="00A56FE2" w:rsidRDefault="00441315" w:rsidP="00441315">
      <w:pPr>
        <w:ind w:leftChars="250" w:left="525" w:firstLineChars="100" w:firstLine="240"/>
        <w:rPr>
          <w:rFonts w:ascii="ＭＳ 明朝" w:hAnsi="ＭＳ 明朝"/>
          <w:bCs/>
          <w:sz w:val="24"/>
          <w:szCs w:val="24"/>
          <w:u w:val="single"/>
        </w:rPr>
      </w:pPr>
      <w:r w:rsidRPr="00A56FE2">
        <w:rPr>
          <w:rFonts w:ascii="ＭＳ 明朝" w:hAnsi="ＭＳ 明朝" w:hint="eastAsia"/>
          <w:bCs/>
          <w:sz w:val="24"/>
          <w:szCs w:val="24"/>
          <w:u w:val="single"/>
        </w:rPr>
        <w:t>議論の中で、「この構想を</w:t>
      </w:r>
      <w:r w:rsidRPr="00A56FE2">
        <w:rPr>
          <w:rFonts w:ascii="ＭＳ 明朝" w:hAnsi="ＭＳ 明朝" w:hint="eastAsia"/>
          <w:bCs/>
          <w:color w:val="000000" w:themeColor="text1"/>
          <w:sz w:val="24"/>
          <w:szCs w:val="24"/>
          <w:u w:val="single"/>
        </w:rPr>
        <w:t>非正規労働者だけではなく、広い階層の労働者に向けて新しい組織化の形として呼びかけたらどうか。</w:t>
      </w:r>
      <w:r w:rsidRPr="00A56FE2">
        <w:rPr>
          <w:rFonts w:ascii="ＭＳ 明朝" w:hAnsi="ＭＳ 明朝" w:hint="eastAsia"/>
          <w:bCs/>
          <w:sz w:val="24"/>
          <w:szCs w:val="24"/>
          <w:u w:val="single"/>
        </w:rPr>
        <w:t>」との意見があり、案にも反映されました。そして、３月２７日の建交労東京共済会にて「第３次案」を報告しましたが、事務的な問題点や課題が浮き彫りとなりました。三役会議で解決策を検討し、課題は残しつつも５月２０日の第６回執行委員会にて、たたき台として「第４次案」を提案しました。執行部からは、「仕組みについて解りやすい『Ｑ＆Ａ』が必要ではないか。」という意見、また、「新共済の魅力」について質問が出されました。</w:t>
      </w:r>
    </w:p>
    <w:p w14:paraId="5C965CC8" w14:textId="35551E65" w:rsidR="00441315" w:rsidRPr="00A56FE2" w:rsidRDefault="00441315" w:rsidP="00441315">
      <w:pPr>
        <w:ind w:leftChars="300" w:left="630" w:firstLineChars="50" w:firstLine="120"/>
        <w:rPr>
          <w:rFonts w:ascii="ＭＳ 明朝" w:hAnsi="ＭＳ 明朝"/>
          <w:bCs/>
          <w:sz w:val="24"/>
          <w:szCs w:val="24"/>
          <w:u w:val="single"/>
        </w:rPr>
      </w:pPr>
      <w:r w:rsidRPr="00A56FE2">
        <w:rPr>
          <w:rFonts w:ascii="ＭＳ 明朝" w:hAnsi="ＭＳ 明朝" w:hint="eastAsia"/>
          <w:bCs/>
          <w:sz w:val="24"/>
          <w:szCs w:val="24"/>
          <w:u w:val="single"/>
        </w:rPr>
        <w:t>その後、再び、執行委員会、建交労東京共済会、三役会議での討議を経て、全労連共</w:t>
      </w:r>
    </w:p>
    <w:p w14:paraId="28AC8893" w14:textId="77777777" w:rsidR="00441315" w:rsidRPr="00A56FE2" w:rsidRDefault="00441315" w:rsidP="00441315">
      <w:pPr>
        <w:ind w:leftChars="250" w:left="645" w:hangingChars="50" w:hanging="120"/>
        <w:rPr>
          <w:rFonts w:ascii="ＭＳ 明朝" w:hAnsi="ＭＳ 明朝"/>
          <w:bCs/>
          <w:sz w:val="24"/>
          <w:szCs w:val="24"/>
          <w:u w:val="single"/>
        </w:rPr>
      </w:pPr>
      <w:r w:rsidRPr="00A56FE2">
        <w:rPr>
          <w:rFonts w:ascii="ＭＳ 明朝" w:hAnsi="ＭＳ 明朝" w:hint="eastAsia"/>
          <w:bCs/>
          <w:sz w:val="24"/>
          <w:szCs w:val="24"/>
          <w:u w:val="single"/>
        </w:rPr>
        <w:t>済事務局にもご相談し、「第４次案」に修正を重ね、今期最後の執行委員会となる８月</w:t>
      </w:r>
    </w:p>
    <w:p w14:paraId="24296968" w14:textId="77777777" w:rsidR="00E81B8C" w:rsidRPr="00555C6C" w:rsidRDefault="00441315" w:rsidP="00A56FE2">
      <w:pPr>
        <w:ind w:leftChars="250" w:left="765" w:hangingChars="100" w:hanging="240"/>
        <w:rPr>
          <w:rFonts w:ascii="ＭＳ 明朝" w:hAnsi="ＭＳ 明朝"/>
          <w:bCs/>
          <w:sz w:val="24"/>
          <w:szCs w:val="24"/>
          <w:u w:val="single"/>
        </w:rPr>
      </w:pPr>
      <w:r w:rsidRPr="00A56FE2">
        <w:rPr>
          <w:rFonts w:ascii="ＭＳ 明朝" w:hAnsi="ＭＳ 明朝" w:hint="eastAsia"/>
          <w:bCs/>
          <w:sz w:val="24"/>
          <w:szCs w:val="24"/>
          <w:u w:val="single"/>
        </w:rPr>
        <w:t>５日の第８回執行委員会で</w:t>
      </w:r>
      <w:r w:rsidR="00E81B8C">
        <w:rPr>
          <w:rFonts w:ascii="ＭＳ 明朝" w:hAnsi="ＭＳ 明朝" w:hint="eastAsia"/>
          <w:bCs/>
          <w:sz w:val="24"/>
          <w:szCs w:val="24"/>
          <w:u w:val="single"/>
        </w:rPr>
        <w:t>改めて構想を提案しました。</w:t>
      </w:r>
      <w:r w:rsidR="00E81B8C" w:rsidRPr="00555C6C">
        <w:rPr>
          <w:rFonts w:ascii="ＭＳ 明朝" w:hAnsi="ＭＳ 明朝" w:hint="eastAsia"/>
          <w:bCs/>
          <w:sz w:val="24"/>
          <w:szCs w:val="24"/>
          <w:u w:val="single"/>
        </w:rPr>
        <w:t>引き続き組織化についての議</w:t>
      </w:r>
    </w:p>
    <w:p w14:paraId="3AD28863" w14:textId="21430BD3" w:rsidR="00E81B8C" w:rsidRPr="00555C6C" w:rsidRDefault="00E81B8C" w:rsidP="00A56FE2">
      <w:pPr>
        <w:ind w:leftChars="250" w:left="765" w:hangingChars="100" w:hanging="240"/>
        <w:rPr>
          <w:rFonts w:ascii="ＭＳ 明朝" w:hAnsi="ＭＳ 明朝"/>
          <w:bCs/>
          <w:sz w:val="24"/>
          <w:szCs w:val="24"/>
          <w:u w:val="single"/>
        </w:rPr>
      </w:pPr>
      <w:r w:rsidRPr="00555C6C">
        <w:rPr>
          <w:rFonts w:ascii="ＭＳ 明朝" w:hAnsi="ＭＳ 明朝" w:hint="eastAsia"/>
          <w:bCs/>
          <w:sz w:val="24"/>
          <w:szCs w:val="24"/>
          <w:u w:val="single"/>
        </w:rPr>
        <w:t>論を進めます。</w:t>
      </w:r>
    </w:p>
    <w:p w14:paraId="1A3B0B9D" w14:textId="0E01C98A" w:rsidR="003C6600" w:rsidRPr="003F395A" w:rsidRDefault="003C6600" w:rsidP="00555C6C">
      <w:pPr>
        <w:rPr>
          <w:rFonts w:ascii="ＭＳ 明朝" w:hAnsi="ＭＳ 明朝"/>
          <w:sz w:val="24"/>
          <w:szCs w:val="24"/>
          <w:u w:val="single"/>
        </w:rPr>
      </w:pPr>
    </w:p>
    <w:p w14:paraId="77C74057" w14:textId="77777777" w:rsidR="00181D18" w:rsidRPr="000F274E" w:rsidRDefault="00181D18" w:rsidP="00181D18">
      <w:pPr>
        <w:rPr>
          <w:rFonts w:ascii="HGP創英ﾌﾟﾚｾﾞﾝｽEB" w:eastAsia="HGP創英ﾌﾟﾚｾﾞﾝｽEB" w:hAnsi="HGP創英角ｺﾞｼｯｸUB"/>
          <w:bCs/>
          <w:sz w:val="32"/>
          <w:szCs w:val="32"/>
        </w:rPr>
      </w:pPr>
      <w:r w:rsidRPr="000F274E">
        <w:rPr>
          <w:rFonts w:ascii="HGP創英ﾌﾟﾚｾﾞﾝｽEB" w:eastAsia="HGP創英ﾌﾟﾚｾﾞﾝｽEB" w:hAnsi="HGP創英角ｺﾞｼｯｸUB" w:hint="eastAsia"/>
          <w:bCs/>
          <w:sz w:val="32"/>
          <w:szCs w:val="32"/>
        </w:rPr>
        <w:t>３　全員組合員参加と業種部会の運動を柱にした要求闘争の展開</w:t>
      </w:r>
    </w:p>
    <w:p w14:paraId="31FC4F21" w14:textId="4B25D3F9" w:rsidR="00181D18" w:rsidRPr="000F274E" w:rsidRDefault="00017557" w:rsidP="00181D18">
      <w:pPr>
        <w:overflowPunct w:val="0"/>
        <w:adjustRightInd w:val="0"/>
        <w:ind w:leftChars="200" w:left="420" w:rightChars="72" w:right="151" w:firstLineChars="100" w:firstLine="240"/>
        <w:rPr>
          <w:rFonts w:ascii="ＭＳ 明朝" w:hAnsi="ＭＳ 明朝"/>
          <w:sz w:val="24"/>
          <w:szCs w:val="24"/>
        </w:rPr>
      </w:pPr>
      <w:r>
        <w:rPr>
          <w:rFonts w:ascii="ＭＳ 明朝" w:hAnsi="ＭＳ 明朝" w:hint="eastAsia"/>
          <w:sz w:val="24"/>
          <w:szCs w:val="24"/>
        </w:rPr>
        <w:t>２４</w:t>
      </w:r>
      <w:r w:rsidR="00181D18" w:rsidRPr="000F274E">
        <w:rPr>
          <w:rFonts w:ascii="ＭＳ 明朝" w:hAnsi="ＭＳ 明朝" w:hint="eastAsia"/>
          <w:sz w:val="24"/>
          <w:szCs w:val="24"/>
        </w:rPr>
        <w:t>春闘を推進する土台となる「</w:t>
      </w:r>
      <w:r w:rsidR="003862BD">
        <w:rPr>
          <w:rFonts w:ascii="ＭＳ 明朝" w:hAnsi="ＭＳ 明朝" w:hint="eastAsia"/>
          <w:sz w:val="24"/>
          <w:szCs w:val="24"/>
        </w:rPr>
        <w:t>１０</w:t>
      </w:r>
      <w:r w:rsidR="00181D18" w:rsidRPr="000F274E">
        <w:rPr>
          <w:rFonts w:ascii="ＭＳ 明朝" w:hAnsi="ＭＳ 明朝" w:hint="eastAsia"/>
          <w:sz w:val="24"/>
          <w:szCs w:val="24"/>
        </w:rPr>
        <w:t>万人アンケート」のとりくみを軸にして、職場・地域で労働者との対話を広げ、要求を結集します。賃金引き上げを軸とした諸要求の闘争に全力をあげ、各職場・地域での組織拡大に結びつけます。さらに各業種部会がとりくむ制度・政策要求闘争の推進、業種部会間の交流・共同を追求した要求実現を勝ち取り、組織拡大に結実させます。</w:t>
      </w:r>
    </w:p>
    <w:p w14:paraId="377472D7" w14:textId="77777777" w:rsidR="00181D18" w:rsidRPr="000F274E" w:rsidRDefault="00181D18" w:rsidP="00181D18">
      <w:pPr>
        <w:overflowPunct w:val="0"/>
        <w:adjustRightInd w:val="0"/>
        <w:ind w:left="720" w:rightChars="72" w:right="151" w:hangingChars="300" w:hanging="720"/>
        <w:rPr>
          <w:rFonts w:ascii="ＭＳ 明朝" w:hAnsi="ＭＳ 明朝"/>
          <w:sz w:val="24"/>
          <w:szCs w:val="24"/>
        </w:rPr>
      </w:pPr>
    </w:p>
    <w:p w14:paraId="09667162" w14:textId="77777777" w:rsidR="00181D18" w:rsidRPr="000F274E" w:rsidRDefault="00181D18" w:rsidP="00181D18">
      <w:pPr>
        <w:tabs>
          <w:tab w:val="left" w:pos="236"/>
        </w:tabs>
        <w:overflowPunct w:val="0"/>
        <w:adjustRightInd w:val="0"/>
        <w:ind w:left="720" w:rightChars="72" w:right="151" w:hangingChars="300" w:hanging="720"/>
        <w:rPr>
          <w:rFonts w:ascii="ＭＳ 明朝" w:hAnsi="ＭＳ 明朝"/>
          <w:sz w:val="24"/>
          <w:szCs w:val="24"/>
        </w:rPr>
      </w:pPr>
      <w:r w:rsidRPr="000F274E">
        <w:rPr>
          <w:rFonts w:ascii="ＭＳ 明朝" w:hAnsi="ＭＳ 明朝" w:hint="eastAsia"/>
          <w:sz w:val="24"/>
          <w:szCs w:val="24"/>
        </w:rPr>
        <w:t>（１）建交労の全組合員と各職場、地域の非正規・未組織などを含めたすべての労働者を</w:t>
      </w:r>
    </w:p>
    <w:p w14:paraId="3A1876D2" w14:textId="30704C4D" w:rsidR="00181D18" w:rsidRPr="000F274E" w:rsidRDefault="00181D18" w:rsidP="00181D18">
      <w:pPr>
        <w:tabs>
          <w:tab w:val="left" w:pos="236"/>
        </w:tabs>
        <w:overflowPunct w:val="0"/>
        <w:adjustRightInd w:val="0"/>
        <w:ind w:leftChars="250" w:left="525" w:rightChars="72" w:right="151"/>
        <w:rPr>
          <w:rFonts w:ascii="ＭＳ 明朝" w:hAnsi="ＭＳ 明朝"/>
          <w:sz w:val="24"/>
          <w:szCs w:val="24"/>
        </w:rPr>
      </w:pPr>
      <w:r w:rsidRPr="000F274E">
        <w:rPr>
          <w:rFonts w:ascii="ＭＳ 明朝" w:hAnsi="ＭＳ 明朝" w:hint="eastAsia"/>
          <w:sz w:val="24"/>
          <w:szCs w:val="24"/>
        </w:rPr>
        <w:t>対象に「</w:t>
      </w:r>
      <w:r w:rsidR="003862BD">
        <w:rPr>
          <w:rFonts w:ascii="ＭＳ 明朝" w:hAnsi="ＭＳ 明朝" w:hint="eastAsia"/>
          <w:sz w:val="24"/>
          <w:szCs w:val="24"/>
        </w:rPr>
        <w:t>１０</w:t>
      </w:r>
      <w:r w:rsidRPr="000F274E">
        <w:rPr>
          <w:rFonts w:ascii="ＭＳ 明朝" w:hAnsi="ＭＳ 明朝" w:hint="eastAsia"/>
          <w:sz w:val="24"/>
          <w:szCs w:val="24"/>
        </w:rPr>
        <w:t>万人アンケート」にとりくみ、「要求での多数派」を形成し、要求闘争を前進させ、組織的多数派を形成する足がかりを築きます。</w:t>
      </w:r>
    </w:p>
    <w:p w14:paraId="5793354C" w14:textId="77777777" w:rsidR="00181D18" w:rsidRDefault="00181D18" w:rsidP="00181D18">
      <w:pPr>
        <w:tabs>
          <w:tab w:val="left" w:pos="236"/>
        </w:tabs>
        <w:overflowPunct w:val="0"/>
        <w:adjustRightInd w:val="0"/>
        <w:ind w:leftChars="250" w:left="525" w:rightChars="72" w:right="151"/>
        <w:rPr>
          <w:rFonts w:ascii="ＭＳ 明朝" w:hAnsi="ＭＳ 明朝"/>
          <w:sz w:val="24"/>
          <w:szCs w:val="24"/>
        </w:rPr>
      </w:pPr>
    </w:p>
    <w:p w14:paraId="4B60AF7F" w14:textId="77777777" w:rsidR="00555C6C" w:rsidRPr="003862BD" w:rsidRDefault="00555C6C" w:rsidP="00181D18">
      <w:pPr>
        <w:tabs>
          <w:tab w:val="left" w:pos="236"/>
        </w:tabs>
        <w:overflowPunct w:val="0"/>
        <w:adjustRightInd w:val="0"/>
        <w:ind w:leftChars="250" w:left="525" w:rightChars="72" w:right="151"/>
        <w:rPr>
          <w:rFonts w:ascii="ＭＳ 明朝" w:hAnsi="ＭＳ 明朝"/>
          <w:sz w:val="24"/>
          <w:szCs w:val="24"/>
        </w:rPr>
      </w:pPr>
    </w:p>
    <w:p w14:paraId="45708ABD" w14:textId="2F4747EF" w:rsidR="00181D18" w:rsidRPr="000F274E" w:rsidRDefault="00181D18" w:rsidP="00181D18">
      <w:pPr>
        <w:tabs>
          <w:tab w:val="left" w:pos="236"/>
        </w:tabs>
        <w:overflowPunct w:val="0"/>
        <w:adjustRightInd w:val="0"/>
        <w:ind w:left="480" w:rightChars="72" w:right="151" w:hangingChars="200" w:hanging="480"/>
        <w:rPr>
          <w:rFonts w:ascii="ＭＳ 明朝" w:hAnsi="ＭＳ 明朝"/>
          <w:sz w:val="24"/>
          <w:szCs w:val="24"/>
        </w:rPr>
      </w:pPr>
      <w:r w:rsidRPr="000F274E">
        <w:rPr>
          <w:rFonts w:ascii="ＭＳ 明朝" w:hAnsi="ＭＳ 明朝" w:hint="eastAsia"/>
          <w:sz w:val="24"/>
          <w:szCs w:val="24"/>
        </w:rPr>
        <w:lastRenderedPageBreak/>
        <w:t>（２）主要</w:t>
      </w:r>
      <w:r w:rsidR="004B7AB5">
        <w:rPr>
          <w:rFonts w:ascii="ＭＳ 明朝" w:hAnsi="ＭＳ 明朝" w:hint="eastAsia"/>
          <w:sz w:val="24"/>
          <w:szCs w:val="24"/>
        </w:rPr>
        <w:t>１２</w:t>
      </w:r>
      <w:r w:rsidRPr="000F274E">
        <w:rPr>
          <w:rFonts w:ascii="ＭＳ 明朝" w:hAnsi="ＭＳ 明朝" w:hint="eastAsia"/>
          <w:sz w:val="24"/>
          <w:szCs w:val="24"/>
        </w:rPr>
        <w:t>業種部会がとりくむ業種別の運動の中で、制度・政策を活かした要求実現をはかるとともに、業種部会間の共同行動を追求します。この共同を通じて組織的な前進をめざします。</w:t>
      </w:r>
    </w:p>
    <w:p w14:paraId="10847C38" w14:textId="77777777" w:rsidR="00B20BB0" w:rsidRPr="000F274E" w:rsidRDefault="00B20BB0" w:rsidP="00181D18">
      <w:pPr>
        <w:tabs>
          <w:tab w:val="left" w:pos="236"/>
        </w:tabs>
        <w:overflowPunct w:val="0"/>
        <w:adjustRightInd w:val="0"/>
        <w:ind w:leftChars="85" w:left="418" w:rightChars="72" w:right="151" w:hangingChars="100" w:hanging="240"/>
        <w:rPr>
          <w:rFonts w:ascii="ＭＳ 明朝" w:hAnsi="ＭＳ 明朝"/>
          <w:sz w:val="24"/>
          <w:szCs w:val="24"/>
        </w:rPr>
      </w:pPr>
    </w:p>
    <w:p w14:paraId="246B923D" w14:textId="77777777" w:rsidR="00181D18" w:rsidRPr="000F274E" w:rsidRDefault="00181D18" w:rsidP="00181D18">
      <w:pPr>
        <w:ind w:left="720" w:hangingChars="300" w:hanging="720"/>
        <w:rPr>
          <w:rFonts w:ascii="ＭＳ 明朝" w:hAnsi="ＭＳ 明朝" w:cs="ＭＳ 明朝"/>
          <w:sz w:val="24"/>
          <w:szCs w:val="24"/>
        </w:rPr>
      </w:pPr>
      <w:r w:rsidRPr="000F274E">
        <w:rPr>
          <w:rFonts w:ascii="ＭＳ 明朝" w:hAnsi="ＭＳ 明朝" w:cs="ＭＳ 明朝" w:hint="eastAsia"/>
          <w:sz w:val="24"/>
          <w:szCs w:val="24"/>
        </w:rPr>
        <w:t>（３）「長時間過密労働是正」「賃下げなしの時間短縮」「人間らしい働き方」を実現するた</w:t>
      </w:r>
    </w:p>
    <w:p w14:paraId="4DD5ED19" w14:textId="3D48C710" w:rsidR="00181D18" w:rsidRDefault="00181D18" w:rsidP="00181D18">
      <w:pPr>
        <w:ind w:leftChars="200" w:left="660" w:hangingChars="100" w:hanging="240"/>
        <w:rPr>
          <w:rFonts w:ascii="ＭＳ 明朝" w:hAnsi="ＭＳ 明朝" w:cs="ＭＳ 明朝"/>
          <w:sz w:val="24"/>
          <w:szCs w:val="24"/>
        </w:rPr>
      </w:pPr>
      <w:r w:rsidRPr="000F274E">
        <w:rPr>
          <w:rFonts w:ascii="ＭＳ 明朝" w:hAnsi="ＭＳ 明朝" w:cs="ＭＳ 明朝" w:hint="eastAsia"/>
          <w:sz w:val="24"/>
          <w:szCs w:val="24"/>
        </w:rPr>
        <w:t>めの運動を強化します。</w:t>
      </w:r>
    </w:p>
    <w:p w14:paraId="2C099345" w14:textId="77777777" w:rsidR="007A3355" w:rsidRPr="000F274E" w:rsidRDefault="007A3355" w:rsidP="00181D18">
      <w:pPr>
        <w:ind w:leftChars="200" w:left="660" w:hangingChars="100" w:hanging="240"/>
        <w:rPr>
          <w:rFonts w:ascii="ＭＳ 明朝" w:hAnsi="ＭＳ 明朝" w:cs="ＭＳ 明朝"/>
          <w:sz w:val="24"/>
          <w:szCs w:val="24"/>
        </w:rPr>
      </w:pPr>
    </w:p>
    <w:p w14:paraId="22F5C81A" w14:textId="0AFA84E3" w:rsidR="00181D18" w:rsidRDefault="00181D18" w:rsidP="00181D18">
      <w:pPr>
        <w:ind w:leftChars="100" w:left="450" w:hangingChars="100" w:hanging="240"/>
        <w:rPr>
          <w:rFonts w:ascii="ＭＳ 明朝" w:hAnsi="ＭＳ 明朝" w:cs="ＭＳ 明朝"/>
          <w:sz w:val="24"/>
          <w:szCs w:val="24"/>
        </w:rPr>
      </w:pPr>
      <w:r w:rsidRPr="000F274E">
        <w:rPr>
          <w:rFonts w:ascii="ＭＳ 明朝" w:hAnsi="ＭＳ 明朝" w:cs="ＭＳ 明朝" w:hint="eastAsia"/>
          <w:sz w:val="24"/>
          <w:szCs w:val="24"/>
        </w:rPr>
        <w:t xml:space="preserve">①　</w:t>
      </w:r>
      <w:r w:rsidR="003862BD">
        <w:rPr>
          <w:rFonts w:ascii="ＭＳ 明朝" w:hAnsi="ＭＳ 明朝" w:cs="ＭＳ 明朝" w:hint="eastAsia"/>
          <w:sz w:val="24"/>
          <w:szCs w:val="24"/>
        </w:rPr>
        <w:t>３</w:t>
      </w:r>
      <w:r w:rsidRPr="000F274E">
        <w:rPr>
          <w:rFonts w:ascii="ＭＳ 明朝" w:hAnsi="ＭＳ 明朝" w:cs="ＭＳ 明朝" w:hint="eastAsia"/>
          <w:sz w:val="24"/>
          <w:szCs w:val="24"/>
        </w:rPr>
        <w:t>点の要求を実現するには、職場でのたたかいと共に、法改正などによって発注者からの単価と納期の改善が必要です。業種・業態によって発注者は、国・自治体・民間と異なり監督省庁も違いますが、それぞれ要請を行ない、若者に魅力ある業種・職場にしていくとりくみ、過労死</w:t>
      </w:r>
      <w:r w:rsidR="00424E01" w:rsidRPr="004A33F6">
        <w:rPr>
          <w:rFonts w:ascii="ＭＳ 明朝" w:hAnsi="ＭＳ 明朝" w:cs="ＭＳ 明朝" w:hint="eastAsia"/>
          <w:sz w:val="24"/>
          <w:szCs w:val="24"/>
        </w:rPr>
        <w:t>・</w:t>
      </w:r>
      <w:r w:rsidR="00424E01" w:rsidRPr="00424E01">
        <w:rPr>
          <w:rFonts w:ascii="ＭＳ 明朝" w:hAnsi="ＭＳ 明朝" w:hint="eastAsia"/>
          <w:b/>
          <w:bCs/>
          <w:sz w:val="24"/>
          <w:szCs w:val="24"/>
          <w:u w:val="single"/>
        </w:rPr>
        <w:t>あらゆるハラスメントの</w:t>
      </w:r>
      <w:r w:rsidR="00424E01" w:rsidRPr="00424E01">
        <w:rPr>
          <w:rFonts w:ascii="ＭＳ 明朝" w:hAnsi="ＭＳ 明朝" w:cs="ＭＳ 明朝" w:hint="eastAsia"/>
          <w:sz w:val="24"/>
          <w:szCs w:val="24"/>
        </w:rPr>
        <w:t>根絶</w:t>
      </w:r>
      <w:r w:rsidR="00424E01" w:rsidRPr="004A33F6">
        <w:rPr>
          <w:rFonts w:ascii="ＭＳ 明朝" w:hAnsi="ＭＳ 明朝" w:cs="ＭＳ 明朝" w:hint="eastAsia"/>
          <w:sz w:val="24"/>
          <w:szCs w:val="24"/>
        </w:rPr>
        <w:t>、</w:t>
      </w:r>
      <w:r w:rsidR="00C150A3" w:rsidRPr="00424E01">
        <w:rPr>
          <w:rFonts w:ascii="ＭＳ 明朝" w:hAnsi="ＭＳ 明朝" w:hint="eastAsia"/>
          <w:b/>
          <w:bCs/>
          <w:sz w:val="24"/>
          <w:szCs w:val="24"/>
          <w:u w:val="single"/>
        </w:rPr>
        <w:t>ジェンダー差別の解消</w:t>
      </w:r>
      <w:r w:rsidRPr="00424E01">
        <w:rPr>
          <w:rFonts w:ascii="ＭＳ 明朝" w:hAnsi="ＭＳ 明朝" w:cs="ＭＳ 明朝" w:hint="eastAsia"/>
          <w:sz w:val="24"/>
          <w:szCs w:val="24"/>
        </w:rPr>
        <w:t>と合わせて、建交労東京の総合力を発揮して運動を展開します。</w:t>
      </w:r>
    </w:p>
    <w:p w14:paraId="26137723" w14:textId="77777777" w:rsidR="000B283C" w:rsidRPr="000F274E" w:rsidRDefault="000B283C" w:rsidP="00181D18">
      <w:pPr>
        <w:ind w:leftChars="100" w:left="450" w:hangingChars="100" w:hanging="240"/>
        <w:rPr>
          <w:rFonts w:ascii="Arial" w:hAnsi="Arial" w:cs="Arial"/>
          <w:sz w:val="24"/>
          <w:szCs w:val="24"/>
        </w:rPr>
      </w:pPr>
    </w:p>
    <w:p w14:paraId="0996EAD0" w14:textId="77777777" w:rsidR="00181D18" w:rsidRPr="000F274E" w:rsidRDefault="00181D18" w:rsidP="00181D18">
      <w:pPr>
        <w:ind w:left="600" w:hangingChars="250" w:hanging="600"/>
        <w:rPr>
          <w:rFonts w:cs="ＭＳ 明朝"/>
          <w:sz w:val="24"/>
          <w:szCs w:val="24"/>
        </w:rPr>
      </w:pPr>
      <w:r w:rsidRPr="000F274E">
        <w:rPr>
          <w:rFonts w:ascii="ＭＳ 明朝" w:hAnsi="ＭＳ 明朝" w:cs="ＭＳ 明朝" w:hint="eastAsia"/>
          <w:sz w:val="24"/>
          <w:szCs w:val="24"/>
        </w:rPr>
        <w:t xml:space="preserve">　②　</w:t>
      </w:r>
      <w:r w:rsidRPr="000F274E">
        <w:rPr>
          <w:rFonts w:cs="ＭＳ 明朝" w:hint="eastAsia"/>
          <w:sz w:val="24"/>
          <w:szCs w:val="24"/>
        </w:rPr>
        <w:t>長時間過密労働は労働者のいのちと健康を奪うだけでなく活発な組合活動も停滞させます。人間らしい働き方の実現は労働運動再生の大きな鍵として位置づけます。</w:t>
      </w:r>
    </w:p>
    <w:p w14:paraId="7DBAD13A" w14:textId="70E34129" w:rsidR="00181D18" w:rsidRDefault="00181D18" w:rsidP="00181D18">
      <w:pPr>
        <w:rPr>
          <w:rFonts w:cs="ＭＳ 明朝"/>
          <w:sz w:val="24"/>
          <w:szCs w:val="24"/>
        </w:rPr>
      </w:pPr>
    </w:p>
    <w:p w14:paraId="02F98999" w14:textId="77777777" w:rsidR="00181D18" w:rsidRPr="000F274E" w:rsidRDefault="00181D18" w:rsidP="00181D18">
      <w:pPr>
        <w:rPr>
          <w:rFonts w:ascii="HGP創英ﾌﾟﾚｾﾞﾝｽEB" w:eastAsia="HGP創英ﾌﾟﾚｾﾞﾝｽEB" w:hAnsi="HGS創英角ｺﾞｼｯｸUB"/>
          <w:bCs/>
          <w:sz w:val="32"/>
          <w:szCs w:val="32"/>
        </w:rPr>
      </w:pPr>
      <w:r w:rsidRPr="000F274E">
        <w:rPr>
          <w:rFonts w:ascii="HGP創英ﾌﾟﾚｾﾞﾝｽEB" w:eastAsia="HGP創英ﾌﾟﾚｾﾞﾝｽEB" w:hAnsi="HGS創英角ｺﾞｼｯｸUB" w:cs="HGS創英角ｺﾞｼｯｸUB" w:hint="eastAsia"/>
          <w:bCs/>
          <w:sz w:val="32"/>
          <w:szCs w:val="32"/>
        </w:rPr>
        <w:t>４　東京・首都圏で行なわれる運動への結集と取り組みの強化</w:t>
      </w:r>
    </w:p>
    <w:p w14:paraId="3A2058DF" w14:textId="77777777" w:rsidR="00181D18" w:rsidRPr="000F274E" w:rsidRDefault="00181D18" w:rsidP="00181D18">
      <w:pPr>
        <w:rPr>
          <w:rFonts w:ascii="ＭＳ 明朝"/>
          <w:sz w:val="24"/>
          <w:szCs w:val="24"/>
        </w:rPr>
      </w:pPr>
      <w:r w:rsidRPr="000F274E">
        <w:rPr>
          <w:rFonts w:ascii="ＭＳ 明朝" w:cs="ＭＳ 明朝" w:hint="eastAsia"/>
          <w:sz w:val="24"/>
          <w:szCs w:val="24"/>
        </w:rPr>
        <w:t>（１）ナショナルセンター・運動体・大産別への結集</w:t>
      </w:r>
    </w:p>
    <w:p w14:paraId="04660BE7" w14:textId="155DF740" w:rsidR="00181D18" w:rsidRPr="000F274E" w:rsidRDefault="00181D18" w:rsidP="008340B7">
      <w:pPr>
        <w:ind w:leftChars="200" w:left="420"/>
        <w:rPr>
          <w:rFonts w:ascii="ＭＳ 明朝" w:cs="ＭＳ 明朝"/>
          <w:sz w:val="24"/>
          <w:szCs w:val="24"/>
        </w:rPr>
      </w:pPr>
      <w:r w:rsidRPr="000F274E">
        <w:rPr>
          <w:rFonts w:ascii="ＭＳ 明朝" w:cs="ＭＳ 明朝" w:hint="eastAsia"/>
          <w:sz w:val="24"/>
          <w:szCs w:val="24"/>
        </w:rPr>
        <w:t>東京地評、</w:t>
      </w:r>
      <w:r w:rsidR="00993CC4">
        <w:rPr>
          <w:rFonts w:ascii="ＭＳ 明朝" w:cs="ＭＳ 明朝" w:hint="eastAsia"/>
          <w:sz w:val="24"/>
          <w:szCs w:val="24"/>
        </w:rPr>
        <w:t>東京地評・全労連</w:t>
      </w:r>
      <w:r w:rsidR="00412DAB">
        <w:rPr>
          <w:rFonts w:ascii="ＭＳ 明朝" w:cs="ＭＳ 明朝" w:hint="eastAsia"/>
          <w:sz w:val="24"/>
          <w:szCs w:val="24"/>
        </w:rPr>
        <w:t>加盟単産地域協議会</w:t>
      </w:r>
      <w:r w:rsidRPr="000F274E">
        <w:rPr>
          <w:rFonts w:ascii="ＭＳ 明朝" w:cs="ＭＳ 明朝" w:hint="eastAsia"/>
          <w:sz w:val="24"/>
          <w:szCs w:val="24"/>
        </w:rPr>
        <w:t>、東京春闘共闘に結集します。また、交運共闘、建設首都圏共闘への結集を今後も強めます。また、総がかり行動実行委員会の提起する各行動に結集します。</w:t>
      </w:r>
    </w:p>
    <w:p w14:paraId="19737CAC" w14:textId="77777777" w:rsidR="00AF3C04" w:rsidRPr="000F274E" w:rsidRDefault="00AF3C04" w:rsidP="00181D18">
      <w:pPr>
        <w:ind w:leftChars="200" w:left="420"/>
        <w:rPr>
          <w:rFonts w:ascii="ＭＳ 明朝" w:cs="ＭＳ 明朝"/>
          <w:sz w:val="24"/>
          <w:szCs w:val="24"/>
        </w:rPr>
      </w:pPr>
    </w:p>
    <w:p w14:paraId="7F14956E" w14:textId="77777777" w:rsidR="00181D18" w:rsidRPr="000F274E" w:rsidRDefault="00181D18" w:rsidP="00181D18">
      <w:pPr>
        <w:ind w:left="480" w:hangingChars="200" w:hanging="480"/>
        <w:rPr>
          <w:rFonts w:ascii="ＭＳ 明朝" w:cs="ＭＳ 明朝"/>
          <w:sz w:val="24"/>
          <w:szCs w:val="24"/>
        </w:rPr>
      </w:pPr>
      <w:r w:rsidRPr="000F274E">
        <w:rPr>
          <w:rFonts w:ascii="ＭＳ 明朝" w:cs="ＭＳ 明朝" w:hint="eastAsia"/>
          <w:sz w:val="24"/>
          <w:szCs w:val="24"/>
        </w:rPr>
        <w:t>（２）集団交渉・労使協議会・トラックパレードへの結集強化</w:t>
      </w:r>
    </w:p>
    <w:p w14:paraId="53B5A39B" w14:textId="77777777" w:rsidR="00181D18" w:rsidRDefault="00181D18" w:rsidP="00181D18">
      <w:pPr>
        <w:ind w:leftChars="200" w:left="420" w:firstLineChars="100" w:firstLine="240"/>
        <w:rPr>
          <w:rFonts w:ascii="ＭＳ 明朝" w:cs="ＭＳ 明朝"/>
          <w:sz w:val="24"/>
          <w:szCs w:val="24"/>
        </w:rPr>
      </w:pPr>
      <w:r w:rsidRPr="000F274E">
        <w:rPr>
          <w:rFonts w:ascii="ＭＳ 明朝" w:cs="ＭＳ 明朝" w:hint="eastAsia"/>
          <w:sz w:val="24"/>
          <w:szCs w:val="24"/>
        </w:rPr>
        <w:t>建交労首都圏運輸基本集団交渉と首都圏労使協議会の拡大と発展は、都本部の組織拡大と要求実現に直結します。参加企業・職場を増やす運動や、首都圏トラックパレードへの結集を強化します。</w:t>
      </w:r>
    </w:p>
    <w:p w14:paraId="2D4E616C" w14:textId="77777777" w:rsidR="000B283C" w:rsidRPr="000F274E" w:rsidRDefault="000B283C" w:rsidP="00181D18">
      <w:pPr>
        <w:ind w:leftChars="200" w:left="420" w:firstLineChars="100" w:firstLine="240"/>
        <w:rPr>
          <w:rFonts w:ascii="ＭＳ 明朝" w:cs="ＭＳ 明朝"/>
          <w:sz w:val="24"/>
          <w:szCs w:val="24"/>
        </w:rPr>
      </w:pPr>
    </w:p>
    <w:p w14:paraId="44756751" w14:textId="35D30269" w:rsidR="00181D18" w:rsidRPr="001B1F3A" w:rsidRDefault="00181D18" w:rsidP="00181D18">
      <w:pPr>
        <w:ind w:left="480" w:hangingChars="200" w:hanging="480"/>
        <w:rPr>
          <w:rFonts w:ascii="ＭＳ 明朝" w:cs="ＭＳ 明朝"/>
          <w:sz w:val="24"/>
          <w:szCs w:val="24"/>
        </w:rPr>
      </w:pPr>
      <w:r w:rsidRPr="001B1F3A">
        <w:rPr>
          <w:rFonts w:ascii="ＭＳ 明朝" w:cs="ＭＳ 明朝" w:hint="eastAsia"/>
          <w:sz w:val="24"/>
          <w:szCs w:val="24"/>
        </w:rPr>
        <w:t>（３）反核</w:t>
      </w:r>
      <w:r w:rsidR="009D1D3B" w:rsidRPr="001B1F3A">
        <w:rPr>
          <w:rFonts w:ascii="ＭＳ 明朝" w:cs="ＭＳ 明朝" w:hint="eastAsia"/>
          <w:sz w:val="24"/>
          <w:szCs w:val="24"/>
        </w:rPr>
        <w:t>トラックキャラバン</w:t>
      </w:r>
      <w:r w:rsidRPr="001B1F3A">
        <w:rPr>
          <w:rFonts w:ascii="ＭＳ 明朝" w:cs="ＭＳ 明朝" w:hint="eastAsia"/>
          <w:sz w:val="24"/>
          <w:szCs w:val="24"/>
        </w:rPr>
        <w:t>への結集</w:t>
      </w:r>
    </w:p>
    <w:p w14:paraId="670978BF" w14:textId="16D1116F" w:rsidR="00181D18" w:rsidRPr="001B1F3A" w:rsidRDefault="009D1D3B" w:rsidP="00DE05F5">
      <w:pPr>
        <w:ind w:leftChars="200" w:left="420" w:firstLineChars="100" w:firstLine="240"/>
        <w:rPr>
          <w:rFonts w:ascii="ＭＳ 明朝" w:cs="ＭＳ 明朝"/>
          <w:sz w:val="24"/>
          <w:szCs w:val="24"/>
        </w:rPr>
      </w:pPr>
      <w:r w:rsidRPr="001B1F3A">
        <w:rPr>
          <w:rFonts w:ascii="ＭＳ 明朝" w:cs="ＭＳ 明朝" w:hint="eastAsia"/>
          <w:sz w:val="24"/>
          <w:szCs w:val="24"/>
        </w:rPr>
        <w:t>例年、</w:t>
      </w:r>
      <w:r w:rsidR="00181D18" w:rsidRPr="001B1F3A">
        <w:rPr>
          <w:rFonts w:ascii="ＭＳ 明朝" w:cs="ＭＳ 明朝" w:hint="eastAsia"/>
          <w:sz w:val="24"/>
          <w:szCs w:val="24"/>
        </w:rPr>
        <w:t>全国青年部</w:t>
      </w:r>
      <w:r w:rsidRPr="001B1F3A">
        <w:rPr>
          <w:rFonts w:ascii="ＭＳ 明朝" w:cs="ＭＳ 明朝" w:hint="eastAsia"/>
          <w:sz w:val="24"/>
          <w:szCs w:val="24"/>
        </w:rPr>
        <w:t>より反核トラックキャラバン</w:t>
      </w:r>
      <w:r w:rsidR="00912894" w:rsidRPr="001B1F3A">
        <w:rPr>
          <w:rFonts w:ascii="ＭＳ 明朝" w:cs="ＭＳ 明朝" w:hint="eastAsia"/>
          <w:sz w:val="24"/>
          <w:szCs w:val="24"/>
        </w:rPr>
        <w:t>が</w:t>
      </w:r>
      <w:r w:rsidR="00181D18" w:rsidRPr="001B1F3A">
        <w:rPr>
          <w:rFonts w:ascii="ＭＳ 明朝" w:cs="ＭＳ 明朝" w:hint="eastAsia"/>
          <w:sz w:val="24"/>
          <w:szCs w:val="24"/>
        </w:rPr>
        <w:t>提起</w:t>
      </w:r>
      <w:r w:rsidRPr="001B1F3A">
        <w:rPr>
          <w:rFonts w:ascii="ＭＳ 明朝" w:cs="ＭＳ 明朝" w:hint="eastAsia"/>
          <w:sz w:val="24"/>
          <w:szCs w:val="24"/>
        </w:rPr>
        <w:t>されま</w:t>
      </w:r>
      <w:r w:rsidR="00B20BB0">
        <w:rPr>
          <w:rFonts w:ascii="ＭＳ 明朝" w:cs="ＭＳ 明朝" w:hint="eastAsia"/>
          <w:sz w:val="24"/>
          <w:szCs w:val="24"/>
        </w:rPr>
        <w:t>す。</w:t>
      </w:r>
      <w:r w:rsidR="00181D18" w:rsidRPr="001B1F3A">
        <w:rPr>
          <w:rFonts w:ascii="ＭＳ 明朝" w:cs="ＭＳ 明朝" w:hint="eastAsia"/>
          <w:sz w:val="24"/>
          <w:szCs w:val="24"/>
        </w:rPr>
        <w:t>都本部</w:t>
      </w:r>
      <w:r w:rsidR="004906BC" w:rsidRPr="001B1F3A">
        <w:rPr>
          <w:rFonts w:ascii="ＭＳ 明朝" w:cs="ＭＳ 明朝" w:hint="eastAsia"/>
          <w:sz w:val="24"/>
          <w:szCs w:val="24"/>
        </w:rPr>
        <w:t>は</w:t>
      </w:r>
      <w:r w:rsidR="00F379AE" w:rsidRPr="001B1F3A">
        <w:rPr>
          <w:rFonts w:ascii="ＭＳ 明朝" w:cs="ＭＳ 明朝" w:hint="eastAsia"/>
          <w:sz w:val="24"/>
          <w:szCs w:val="24"/>
        </w:rPr>
        <w:t>東京青年部を通じて</w:t>
      </w:r>
      <w:r w:rsidR="004906BC" w:rsidRPr="001B1F3A">
        <w:rPr>
          <w:rFonts w:ascii="ＭＳ 明朝" w:cs="ＭＳ 明朝" w:hint="eastAsia"/>
          <w:sz w:val="24"/>
          <w:szCs w:val="24"/>
        </w:rPr>
        <w:t>反核</w:t>
      </w:r>
      <w:r w:rsidR="00181D18" w:rsidRPr="001B1F3A">
        <w:rPr>
          <w:rFonts w:ascii="ＭＳ 明朝" w:cs="ＭＳ 明朝" w:hint="eastAsia"/>
          <w:sz w:val="24"/>
          <w:szCs w:val="24"/>
        </w:rPr>
        <w:t>行動に結集します。</w:t>
      </w:r>
    </w:p>
    <w:p w14:paraId="466ED2BE" w14:textId="77777777" w:rsidR="00B20BB0" w:rsidRPr="00B20BB0" w:rsidRDefault="00B20BB0" w:rsidP="00181D18">
      <w:pPr>
        <w:ind w:leftChars="200" w:left="420" w:firstLineChars="100" w:firstLine="240"/>
        <w:rPr>
          <w:rFonts w:ascii="ＭＳ 明朝"/>
          <w:sz w:val="24"/>
          <w:szCs w:val="24"/>
        </w:rPr>
      </w:pPr>
    </w:p>
    <w:p w14:paraId="11709E37" w14:textId="77777777" w:rsidR="00181D18" w:rsidRPr="000F274E" w:rsidRDefault="00181D18" w:rsidP="00181D18">
      <w:pPr>
        <w:rPr>
          <w:rFonts w:ascii="HGP創英ﾌﾟﾚｾﾞﾝｽEB" w:eastAsia="HGP創英ﾌﾟﾚｾﾞﾝｽEB" w:hAnsi="HGS創英角ｺﾞｼｯｸUB"/>
          <w:bCs/>
          <w:sz w:val="32"/>
          <w:szCs w:val="32"/>
        </w:rPr>
      </w:pPr>
      <w:r w:rsidRPr="000F274E">
        <w:rPr>
          <w:rFonts w:ascii="HGP創英ﾌﾟﾚｾﾞﾝｽEB" w:eastAsia="HGP創英ﾌﾟﾚｾﾞﾝｽEB" w:hAnsi="HGS創英角ｺﾞｼｯｸUB" w:cs="HGS創英角ｺﾞｼｯｸUB" w:hint="eastAsia"/>
          <w:bCs/>
          <w:sz w:val="32"/>
          <w:szCs w:val="32"/>
        </w:rPr>
        <w:t>５　争議の早期全面解決に向けて</w:t>
      </w:r>
    </w:p>
    <w:p w14:paraId="19FA83C4" w14:textId="24979B11" w:rsidR="0078314C" w:rsidRPr="0078314C" w:rsidRDefault="00181D18" w:rsidP="0078314C">
      <w:pPr>
        <w:ind w:leftChars="200" w:left="420" w:firstLineChars="100" w:firstLine="240"/>
        <w:rPr>
          <w:rFonts w:ascii="ＭＳ 明朝" w:hAnsi="Times New Roman" w:cs="ＭＳ 明朝"/>
        </w:rPr>
      </w:pPr>
      <w:r w:rsidRPr="000F274E">
        <w:rPr>
          <w:rFonts w:ascii="ＭＳ 明朝" w:hAnsi="Times New Roman" w:cs="ＭＳ 明朝" w:hint="eastAsia"/>
          <w:sz w:val="24"/>
          <w:szCs w:val="24"/>
        </w:rPr>
        <w:t>建交労の全国の争議、</w:t>
      </w:r>
      <w:r w:rsidRPr="000F274E">
        <w:rPr>
          <w:rFonts w:ascii="ＭＳ 明朝" w:cs="ＭＳ 明朝" w:hint="eastAsia"/>
          <w:sz w:val="24"/>
          <w:szCs w:val="24"/>
        </w:rPr>
        <w:t>トンネルじん肺根絶闘争での、「基金創設」と訴訟の</w:t>
      </w:r>
      <w:r w:rsidRPr="000F274E">
        <w:rPr>
          <w:rFonts w:ascii="ＭＳ 明朝" w:hAnsi="Times New Roman" w:cs="ＭＳ 明朝" w:hint="eastAsia"/>
          <w:sz w:val="24"/>
          <w:szCs w:val="24"/>
        </w:rPr>
        <w:t>早期勝利解決に向けて全労連や地域の争議総行動などへの結集を強めます</w:t>
      </w:r>
      <w:r w:rsidRPr="000F274E">
        <w:rPr>
          <w:rFonts w:ascii="ＭＳ 明朝" w:hAnsi="Times New Roman" w:cs="ＭＳ 明朝" w:hint="eastAsia"/>
        </w:rPr>
        <w:t>。</w:t>
      </w:r>
    </w:p>
    <w:p w14:paraId="44B1BF43" w14:textId="77777777" w:rsidR="00181D18" w:rsidRDefault="00181D18" w:rsidP="00181D18">
      <w:pPr>
        <w:rPr>
          <w:rFonts w:ascii="ＭＳ 明朝" w:hAnsi="ＭＳ 明朝"/>
          <w:strike/>
          <w:sz w:val="24"/>
          <w:szCs w:val="24"/>
        </w:rPr>
      </w:pPr>
    </w:p>
    <w:p w14:paraId="52D64628" w14:textId="77777777" w:rsidR="00555C6C" w:rsidRPr="000F274E" w:rsidRDefault="00555C6C" w:rsidP="00181D18">
      <w:pPr>
        <w:rPr>
          <w:rFonts w:ascii="ＭＳ 明朝" w:hAnsi="ＭＳ 明朝"/>
          <w:strike/>
          <w:sz w:val="24"/>
          <w:szCs w:val="24"/>
        </w:rPr>
      </w:pPr>
    </w:p>
    <w:p w14:paraId="07146DF5" w14:textId="56AF6F0D" w:rsidR="008B00B2" w:rsidRPr="00760083" w:rsidRDefault="00181D18" w:rsidP="00B20BB0">
      <w:pPr>
        <w:overflowPunct w:val="0"/>
        <w:adjustRightInd w:val="0"/>
        <w:rPr>
          <w:rFonts w:ascii="HG創英ﾌﾟﾚｾﾞﾝｽEB" w:eastAsia="HG創英ﾌﾟﾚｾﾞﾝｽEB" w:hAnsi="Times New Roman"/>
          <w:sz w:val="32"/>
          <w:szCs w:val="32"/>
        </w:rPr>
      </w:pPr>
      <w:r w:rsidRPr="007A3355">
        <w:rPr>
          <w:rFonts w:ascii="HG創英ﾌﾟﾚｾﾞﾝｽEB" w:eastAsia="HG創英ﾌﾟﾚｾﾞﾝｽEB" w:hAnsi="HGP創英角ｺﾞｼｯｸUB" w:hint="eastAsia"/>
          <w:sz w:val="32"/>
          <w:szCs w:val="32"/>
        </w:rPr>
        <w:lastRenderedPageBreak/>
        <w:t>６</w:t>
      </w:r>
      <w:r w:rsidR="00B20BB0">
        <w:rPr>
          <w:rFonts w:ascii="HG創英ﾌﾟﾚｾﾞﾝｽEB" w:eastAsia="HG創英ﾌﾟﾚｾﾞﾝｽEB" w:hAnsi="HGP創英角ｺﾞｼｯｸUB" w:hint="eastAsia"/>
          <w:sz w:val="32"/>
          <w:szCs w:val="32"/>
        </w:rPr>
        <w:t xml:space="preserve">　</w:t>
      </w:r>
      <w:r w:rsidR="008B00B2" w:rsidRPr="00760083">
        <w:rPr>
          <w:rFonts w:ascii="HG創英ﾌﾟﾚｾﾞﾝｽEB" w:eastAsia="HG創英ﾌﾟﾚｾﾞﾝｽEB" w:hAnsi="Times New Roman" w:hint="eastAsia"/>
          <w:sz w:val="32"/>
          <w:szCs w:val="32"/>
        </w:rPr>
        <w:t>憲法を活かす諸権利闘争の強化</w:t>
      </w:r>
    </w:p>
    <w:p w14:paraId="3BE7CFB9" w14:textId="77777777" w:rsidR="000B283C" w:rsidRDefault="00760083" w:rsidP="000B283C">
      <w:pPr>
        <w:overflowPunct w:val="0"/>
        <w:adjustRightInd w:val="0"/>
        <w:ind w:leftChars="30" w:left="783" w:rightChars="71" w:right="149" w:hangingChars="300" w:hanging="720"/>
        <w:rPr>
          <w:rFonts w:ascii="ＭＳ 明朝" w:hAnsi="ＭＳ 明朝"/>
          <w:sz w:val="24"/>
          <w:szCs w:val="24"/>
        </w:rPr>
      </w:pPr>
      <w:r w:rsidRPr="004A33F6">
        <w:rPr>
          <w:rFonts w:ascii="ＭＳ 明朝" w:hAnsi="ＭＳ 明朝" w:hint="eastAsia"/>
          <w:sz w:val="24"/>
          <w:szCs w:val="24"/>
        </w:rPr>
        <w:t>（１）</w:t>
      </w:r>
      <w:r w:rsidR="008B00B2" w:rsidRPr="004A33F6">
        <w:rPr>
          <w:rFonts w:ascii="ＭＳ 明朝" w:hAnsi="ＭＳ 明朝" w:hint="eastAsia"/>
          <w:sz w:val="24"/>
          <w:szCs w:val="24"/>
        </w:rPr>
        <w:t>職場内の非正規労働者との対話をおこない、「雇用、賃金・労働条件」に対する不満</w:t>
      </w:r>
    </w:p>
    <w:p w14:paraId="1C670C8D" w14:textId="77777777" w:rsidR="000B283C" w:rsidRDefault="008B00B2" w:rsidP="000B283C">
      <w:pPr>
        <w:overflowPunct w:val="0"/>
        <w:adjustRightInd w:val="0"/>
        <w:ind w:leftChars="280" w:left="708" w:rightChars="71" w:right="149" w:hangingChars="50" w:hanging="120"/>
        <w:rPr>
          <w:rFonts w:ascii="ＭＳ 明朝" w:hAnsi="ＭＳ 明朝"/>
          <w:sz w:val="24"/>
          <w:szCs w:val="24"/>
        </w:rPr>
      </w:pPr>
      <w:r w:rsidRPr="004A33F6">
        <w:rPr>
          <w:rFonts w:ascii="ＭＳ 明朝" w:hAnsi="ＭＳ 明朝" w:hint="eastAsia"/>
          <w:sz w:val="24"/>
          <w:szCs w:val="24"/>
        </w:rPr>
        <w:t>や改善の要望を把握し、組合加入を前提にした「労働契約法</w:t>
      </w:r>
      <w:r w:rsidR="003862BD" w:rsidRPr="004A33F6">
        <w:rPr>
          <w:rFonts w:ascii="ＭＳ 明朝" w:hAnsi="ＭＳ 明朝" w:hint="eastAsia"/>
          <w:sz w:val="24"/>
          <w:szCs w:val="24"/>
        </w:rPr>
        <w:t>１８</w:t>
      </w:r>
      <w:r w:rsidRPr="004A33F6">
        <w:rPr>
          <w:rFonts w:ascii="ＭＳ 明朝" w:hAnsi="ＭＳ 明朝" w:hint="eastAsia"/>
          <w:sz w:val="24"/>
          <w:szCs w:val="24"/>
        </w:rPr>
        <w:t>条・旧</w:t>
      </w:r>
      <w:r w:rsidR="003862BD" w:rsidRPr="004A33F6">
        <w:rPr>
          <w:rFonts w:ascii="ＭＳ 明朝" w:hAnsi="ＭＳ 明朝" w:hint="eastAsia"/>
          <w:sz w:val="24"/>
          <w:szCs w:val="24"/>
        </w:rPr>
        <w:t>２０</w:t>
      </w:r>
      <w:r w:rsidRPr="004A33F6">
        <w:rPr>
          <w:rFonts w:ascii="ＭＳ 明朝" w:hAnsi="ＭＳ 明朝" w:hint="eastAsia"/>
          <w:sz w:val="24"/>
          <w:szCs w:val="24"/>
        </w:rPr>
        <w:t>条最高裁</w:t>
      </w:r>
    </w:p>
    <w:p w14:paraId="53153906" w14:textId="77777777" w:rsidR="000B283C" w:rsidRDefault="008B00B2" w:rsidP="000B283C">
      <w:pPr>
        <w:overflowPunct w:val="0"/>
        <w:adjustRightInd w:val="0"/>
        <w:ind w:leftChars="280" w:left="708" w:rightChars="71" w:right="149" w:hangingChars="50" w:hanging="120"/>
        <w:rPr>
          <w:rFonts w:ascii="ＭＳ 明朝" w:hAnsi="ＭＳ 明朝"/>
          <w:sz w:val="24"/>
          <w:szCs w:val="24"/>
        </w:rPr>
      </w:pPr>
      <w:r w:rsidRPr="004A33F6">
        <w:rPr>
          <w:rFonts w:ascii="ＭＳ 明朝" w:hAnsi="ＭＳ 明朝" w:hint="eastAsia"/>
          <w:sz w:val="24"/>
          <w:szCs w:val="24"/>
        </w:rPr>
        <w:t>判決、パート・有期労働法等（同一労働同一賃金ガイドライン）」を活用し、雇用確</w:t>
      </w:r>
    </w:p>
    <w:p w14:paraId="674B127C" w14:textId="77777777" w:rsidR="000B283C" w:rsidRDefault="008B00B2" w:rsidP="000B283C">
      <w:pPr>
        <w:overflowPunct w:val="0"/>
        <w:adjustRightInd w:val="0"/>
        <w:ind w:leftChars="280" w:left="708" w:rightChars="71" w:right="149" w:hangingChars="50" w:hanging="120"/>
        <w:rPr>
          <w:rFonts w:ascii="ＭＳ 明朝" w:hAnsi="ＭＳ 明朝"/>
          <w:sz w:val="24"/>
          <w:szCs w:val="24"/>
        </w:rPr>
      </w:pPr>
      <w:r w:rsidRPr="004A33F6">
        <w:rPr>
          <w:rFonts w:ascii="ＭＳ 明朝" w:hAnsi="ＭＳ 明朝" w:hint="eastAsia"/>
          <w:sz w:val="24"/>
          <w:szCs w:val="24"/>
        </w:rPr>
        <w:t>保、賃金・一時金支給・各種手当・労働条件の改善を使用者側と交渉し、合意を勝ち</w:t>
      </w:r>
    </w:p>
    <w:p w14:paraId="35CB1790" w14:textId="70397504" w:rsidR="008B00B2" w:rsidRPr="004A33F6" w:rsidRDefault="008B00B2" w:rsidP="000B283C">
      <w:pPr>
        <w:overflowPunct w:val="0"/>
        <w:adjustRightInd w:val="0"/>
        <w:ind w:leftChars="280" w:left="708" w:rightChars="71" w:right="149" w:hangingChars="50" w:hanging="120"/>
        <w:rPr>
          <w:rFonts w:ascii="ＭＳ 明朝" w:hAnsi="ＭＳ 明朝"/>
          <w:sz w:val="24"/>
          <w:szCs w:val="24"/>
        </w:rPr>
      </w:pPr>
      <w:r w:rsidRPr="004A33F6">
        <w:rPr>
          <w:rFonts w:ascii="ＭＳ 明朝" w:hAnsi="ＭＳ 明朝" w:hint="eastAsia"/>
          <w:sz w:val="24"/>
          <w:szCs w:val="24"/>
        </w:rPr>
        <w:t>取るとりくみを推進します。</w:t>
      </w:r>
    </w:p>
    <w:p w14:paraId="49F8B899" w14:textId="77777777" w:rsidR="00760083" w:rsidRPr="004A33F6" w:rsidRDefault="00760083" w:rsidP="008B00B2">
      <w:pPr>
        <w:overflowPunct w:val="0"/>
        <w:adjustRightInd w:val="0"/>
        <w:ind w:leftChars="100" w:left="450" w:rightChars="71" w:right="149" w:hangingChars="100" w:hanging="240"/>
        <w:rPr>
          <w:rFonts w:ascii="ＭＳ 明朝" w:hAnsi="ＭＳ 明朝"/>
          <w:sz w:val="24"/>
          <w:szCs w:val="24"/>
        </w:rPr>
      </w:pPr>
    </w:p>
    <w:p w14:paraId="4B53B4B2" w14:textId="7A636649" w:rsidR="008B00B2" w:rsidRPr="004A33F6" w:rsidRDefault="00760083" w:rsidP="000B283C">
      <w:pPr>
        <w:overflowPunct w:val="0"/>
        <w:adjustRightInd w:val="0"/>
        <w:ind w:leftChars="44" w:left="572" w:rightChars="71" w:right="149" w:hangingChars="200" w:hanging="480"/>
        <w:rPr>
          <w:rFonts w:ascii="ＭＳ 明朝" w:hAnsi="ＭＳ 明朝"/>
          <w:sz w:val="24"/>
          <w:szCs w:val="24"/>
        </w:rPr>
      </w:pPr>
      <w:r w:rsidRPr="004A33F6">
        <w:rPr>
          <w:rFonts w:ascii="ＭＳ 明朝" w:hAnsi="ＭＳ 明朝" w:hint="eastAsia"/>
          <w:sz w:val="24"/>
          <w:szCs w:val="24"/>
        </w:rPr>
        <w:t>（２）</w:t>
      </w:r>
      <w:r w:rsidR="003862BD" w:rsidRPr="004A33F6">
        <w:rPr>
          <w:rFonts w:ascii="ＭＳ 明朝" w:hAnsi="ＭＳ 明朝" w:hint="eastAsia"/>
          <w:sz w:val="24"/>
          <w:szCs w:val="24"/>
        </w:rPr>
        <w:t>２０２０</w:t>
      </w:r>
      <w:r w:rsidR="008B00B2" w:rsidRPr="004A33F6">
        <w:rPr>
          <w:rFonts w:ascii="ＭＳ 明朝" w:hAnsi="ＭＳ 明朝" w:hint="eastAsia"/>
          <w:sz w:val="24"/>
          <w:szCs w:val="24"/>
        </w:rPr>
        <w:t>年</w:t>
      </w:r>
      <w:r w:rsidR="003862BD" w:rsidRPr="004A33F6">
        <w:rPr>
          <w:rFonts w:ascii="ＭＳ 明朝" w:hAnsi="ＭＳ 明朝" w:hint="eastAsia"/>
          <w:sz w:val="24"/>
          <w:szCs w:val="24"/>
        </w:rPr>
        <w:t>４</w:t>
      </w:r>
      <w:r w:rsidR="008B00B2" w:rsidRPr="004A33F6">
        <w:rPr>
          <w:rFonts w:ascii="ＭＳ 明朝" w:hAnsi="ＭＳ 明朝" w:hint="eastAsia"/>
          <w:sz w:val="24"/>
          <w:szCs w:val="24"/>
        </w:rPr>
        <w:t>月から中小企業を含めた新</w:t>
      </w:r>
      <w:r w:rsidR="003862BD" w:rsidRPr="004A33F6">
        <w:rPr>
          <w:rFonts w:ascii="ＭＳ 明朝" w:hAnsi="ＭＳ 明朝" w:hint="eastAsia"/>
          <w:sz w:val="24"/>
          <w:szCs w:val="24"/>
        </w:rPr>
        <w:t>３６</w:t>
      </w:r>
      <w:r w:rsidR="008B00B2" w:rsidRPr="004A33F6">
        <w:rPr>
          <w:rFonts w:ascii="ＭＳ 明朝" w:hAnsi="ＭＳ 明朝" w:hint="eastAsia"/>
          <w:sz w:val="24"/>
          <w:szCs w:val="24"/>
        </w:rPr>
        <w:t>協定指針が適用されています。長時間労働を是正し、過労死・労災事故を防止する為、健康を保ち安心して有休を取得できるよう新指針を踏まえて使用者側と協議します。また使用者側に労働時間管理を徹底させ、不払い残業を根絶します。</w:t>
      </w:r>
    </w:p>
    <w:p w14:paraId="67748910" w14:textId="77777777" w:rsidR="003862BD" w:rsidRPr="004A33F6" w:rsidRDefault="003862BD" w:rsidP="00441315">
      <w:pPr>
        <w:overflowPunct w:val="0"/>
        <w:adjustRightInd w:val="0"/>
        <w:ind w:rightChars="71" w:right="149"/>
        <w:rPr>
          <w:rFonts w:ascii="ＭＳ 明朝" w:hAnsi="ＭＳ 明朝"/>
          <w:sz w:val="24"/>
          <w:szCs w:val="24"/>
        </w:rPr>
      </w:pPr>
    </w:p>
    <w:p w14:paraId="6547F225" w14:textId="24757C36" w:rsidR="008B00B2" w:rsidRPr="004A33F6" w:rsidRDefault="00760083" w:rsidP="000B283C">
      <w:pPr>
        <w:overflowPunct w:val="0"/>
        <w:adjustRightInd w:val="0"/>
        <w:ind w:leftChars="44" w:left="572" w:rightChars="71" w:right="149" w:hangingChars="200" w:hanging="480"/>
        <w:rPr>
          <w:rFonts w:ascii="ＭＳ 明朝" w:hAnsi="ＭＳ 明朝"/>
          <w:sz w:val="24"/>
          <w:szCs w:val="24"/>
        </w:rPr>
      </w:pPr>
      <w:r w:rsidRPr="004A33F6">
        <w:rPr>
          <w:rFonts w:ascii="ＭＳ 明朝" w:hAnsi="ＭＳ 明朝" w:hint="eastAsia"/>
          <w:sz w:val="24"/>
          <w:szCs w:val="24"/>
        </w:rPr>
        <w:t>（３）</w:t>
      </w:r>
      <w:r w:rsidR="008B00B2" w:rsidRPr="004A33F6">
        <w:rPr>
          <w:rFonts w:ascii="ＭＳ 明朝" w:hAnsi="ＭＳ 明朝" w:hint="eastAsia"/>
          <w:sz w:val="24"/>
          <w:szCs w:val="24"/>
        </w:rPr>
        <w:t>ハラスメント根絶に向けたとりくみでは、</w:t>
      </w:r>
      <w:r w:rsidR="003862BD" w:rsidRPr="004A33F6">
        <w:rPr>
          <w:rFonts w:ascii="ＭＳ 明朝" w:hAnsi="ＭＳ 明朝" w:hint="eastAsia"/>
          <w:sz w:val="24"/>
          <w:szCs w:val="24"/>
        </w:rPr>
        <w:t>２０２０</w:t>
      </w:r>
      <w:r w:rsidR="008B00B2" w:rsidRPr="004A33F6">
        <w:rPr>
          <w:rFonts w:ascii="ＭＳ 明朝" w:hAnsi="ＭＳ 明朝" w:hint="eastAsia"/>
          <w:sz w:val="24"/>
          <w:szCs w:val="24"/>
        </w:rPr>
        <w:t>年</w:t>
      </w:r>
      <w:r w:rsidR="003862BD" w:rsidRPr="004A33F6">
        <w:rPr>
          <w:rFonts w:ascii="ＭＳ 明朝" w:hAnsi="ＭＳ 明朝" w:hint="eastAsia"/>
          <w:sz w:val="24"/>
          <w:szCs w:val="24"/>
        </w:rPr>
        <w:t>６</w:t>
      </w:r>
      <w:r w:rsidR="008B00B2" w:rsidRPr="004A33F6">
        <w:rPr>
          <w:rFonts w:ascii="ＭＳ 明朝" w:hAnsi="ＭＳ 明朝" w:hint="eastAsia"/>
          <w:sz w:val="24"/>
          <w:szCs w:val="24"/>
        </w:rPr>
        <w:t>月からパワハラ防止措置が義務化（中小企業は</w:t>
      </w:r>
      <w:r w:rsidR="003862BD" w:rsidRPr="004A33F6">
        <w:rPr>
          <w:rFonts w:ascii="ＭＳ 明朝" w:hAnsi="ＭＳ 明朝" w:hint="eastAsia"/>
          <w:sz w:val="24"/>
          <w:szCs w:val="24"/>
        </w:rPr>
        <w:t>２０２２</w:t>
      </w:r>
      <w:r w:rsidR="008B00B2" w:rsidRPr="004A33F6">
        <w:rPr>
          <w:rFonts w:ascii="ＭＳ 明朝" w:hAnsi="ＭＳ 明朝" w:hint="eastAsia"/>
          <w:sz w:val="24"/>
          <w:szCs w:val="24"/>
        </w:rPr>
        <w:t>年</w:t>
      </w:r>
      <w:r w:rsidR="003862BD" w:rsidRPr="004A33F6">
        <w:rPr>
          <w:rFonts w:ascii="ＭＳ 明朝" w:hAnsi="ＭＳ 明朝" w:hint="eastAsia"/>
          <w:sz w:val="24"/>
          <w:szCs w:val="24"/>
        </w:rPr>
        <w:t>４</w:t>
      </w:r>
      <w:r w:rsidR="008B00B2" w:rsidRPr="004A33F6">
        <w:rPr>
          <w:rFonts w:ascii="ＭＳ 明朝" w:hAnsi="ＭＳ 明朝" w:hint="eastAsia"/>
          <w:sz w:val="24"/>
          <w:szCs w:val="24"/>
        </w:rPr>
        <w:t>月適用）されています。労働組合として、職場内での相談窓口の設置や就業規則にハラスメント禁止規定を反映させるなど使用者側と協議し、協定化を目指します。</w:t>
      </w:r>
    </w:p>
    <w:p w14:paraId="4323322F" w14:textId="77777777" w:rsidR="00760083" w:rsidRPr="004A33F6" w:rsidRDefault="00760083" w:rsidP="008B00B2">
      <w:pPr>
        <w:overflowPunct w:val="0"/>
        <w:adjustRightInd w:val="0"/>
        <w:ind w:leftChars="121" w:left="444" w:rightChars="71" w:right="149" w:hangingChars="79" w:hanging="190"/>
        <w:rPr>
          <w:rFonts w:ascii="ＭＳ 明朝" w:hAnsi="ＭＳ 明朝"/>
          <w:sz w:val="24"/>
          <w:szCs w:val="24"/>
        </w:rPr>
      </w:pPr>
    </w:p>
    <w:p w14:paraId="5EBA1A01" w14:textId="3622D1B3" w:rsidR="008B00B2" w:rsidRPr="004A33F6" w:rsidRDefault="00760083" w:rsidP="000B283C">
      <w:pPr>
        <w:overflowPunct w:val="0"/>
        <w:adjustRightInd w:val="0"/>
        <w:ind w:leftChars="44" w:left="692" w:rightChars="71" w:right="149" w:hangingChars="250" w:hanging="600"/>
        <w:rPr>
          <w:rFonts w:ascii="ＭＳ 明朝" w:hAnsi="ＭＳ 明朝"/>
          <w:sz w:val="24"/>
          <w:szCs w:val="24"/>
        </w:rPr>
      </w:pPr>
      <w:r w:rsidRPr="004A33F6">
        <w:rPr>
          <w:rFonts w:ascii="ＭＳ 明朝" w:hAnsi="ＭＳ 明朝" w:hint="eastAsia"/>
          <w:sz w:val="24"/>
          <w:szCs w:val="24"/>
        </w:rPr>
        <w:t>（</w:t>
      </w:r>
      <w:r w:rsidR="002C773F" w:rsidRPr="004A33F6">
        <w:rPr>
          <w:rFonts w:ascii="ＭＳ 明朝" w:hAnsi="ＭＳ 明朝" w:hint="eastAsia"/>
          <w:sz w:val="24"/>
          <w:szCs w:val="24"/>
        </w:rPr>
        <w:t>４</w:t>
      </w:r>
      <w:r w:rsidRPr="004A33F6">
        <w:rPr>
          <w:rFonts w:ascii="ＭＳ 明朝" w:hAnsi="ＭＳ 明朝" w:hint="eastAsia"/>
          <w:sz w:val="24"/>
          <w:szCs w:val="24"/>
        </w:rPr>
        <w:t>）</w:t>
      </w:r>
      <w:r w:rsidR="008B00B2" w:rsidRPr="004A33F6">
        <w:rPr>
          <w:rFonts w:ascii="ＭＳ 明朝" w:hAnsi="ＭＳ 明朝" w:hint="eastAsia"/>
          <w:sz w:val="24"/>
          <w:szCs w:val="24"/>
        </w:rPr>
        <w:t>改正高年齢者雇用安定法では</w:t>
      </w:r>
      <w:r w:rsidR="003862BD" w:rsidRPr="004A33F6">
        <w:rPr>
          <w:rFonts w:ascii="ＭＳ 明朝" w:hAnsi="ＭＳ 明朝" w:hint="eastAsia"/>
          <w:sz w:val="24"/>
          <w:szCs w:val="24"/>
        </w:rPr>
        <w:t>７０</w:t>
      </w:r>
      <w:r w:rsidR="008B00B2" w:rsidRPr="004A33F6">
        <w:rPr>
          <w:rFonts w:ascii="ＭＳ 明朝" w:hAnsi="ＭＳ 明朝" w:hint="eastAsia"/>
          <w:sz w:val="24"/>
          <w:szCs w:val="24"/>
        </w:rPr>
        <w:t>歳までの就業確保措置が努力義務化されましたが、労働災害の多い高齢者は労働法制の保護が必要です。非雇用型・フリーランス化や労働条件引き下げを許さないとりくみを職場で展開します。</w:t>
      </w:r>
    </w:p>
    <w:p w14:paraId="43733DE0" w14:textId="77777777" w:rsidR="00760083" w:rsidRPr="004A33F6" w:rsidRDefault="00760083" w:rsidP="008B00B2">
      <w:pPr>
        <w:overflowPunct w:val="0"/>
        <w:adjustRightInd w:val="0"/>
        <w:ind w:leftChars="121" w:left="444" w:rightChars="71" w:right="149" w:hangingChars="79" w:hanging="190"/>
        <w:rPr>
          <w:rFonts w:ascii="ＭＳ 明朝" w:hAnsi="ＭＳ 明朝"/>
          <w:sz w:val="24"/>
          <w:szCs w:val="24"/>
        </w:rPr>
      </w:pPr>
    </w:p>
    <w:p w14:paraId="24848CCE" w14:textId="47707939" w:rsidR="008B00B2" w:rsidRPr="004A33F6" w:rsidRDefault="00760083" w:rsidP="00760083">
      <w:pPr>
        <w:overflowPunct w:val="0"/>
        <w:adjustRightInd w:val="0"/>
        <w:ind w:leftChars="121" w:left="684" w:rightChars="71" w:right="149" w:hangingChars="179" w:hanging="430"/>
        <w:rPr>
          <w:rFonts w:ascii="ＭＳ 明朝" w:hAnsi="ＭＳ 明朝"/>
          <w:sz w:val="24"/>
          <w:szCs w:val="24"/>
        </w:rPr>
      </w:pPr>
      <w:r w:rsidRPr="004A33F6">
        <w:rPr>
          <w:rFonts w:ascii="ＭＳ 明朝" w:hAnsi="ＭＳ 明朝" w:hint="eastAsia"/>
          <w:sz w:val="24"/>
          <w:szCs w:val="24"/>
        </w:rPr>
        <w:t>（</w:t>
      </w:r>
      <w:r w:rsidR="002C773F" w:rsidRPr="004A33F6">
        <w:rPr>
          <w:rFonts w:ascii="ＭＳ 明朝" w:hAnsi="ＭＳ 明朝" w:hint="eastAsia"/>
          <w:sz w:val="24"/>
          <w:szCs w:val="24"/>
        </w:rPr>
        <w:t>５</w:t>
      </w:r>
      <w:r w:rsidRPr="004A33F6">
        <w:rPr>
          <w:rFonts w:ascii="ＭＳ 明朝" w:hAnsi="ＭＳ 明朝" w:hint="eastAsia"/>
          <w:sz w:val="24"/>
          <w:szCs w:val="24"/>
        </w:rPr>
        <w:t>）</w:t>
      </w:r>
      <w:r w:rsidR="008B00B2" w:rsidRPr="004A33F6">
        <w:rPr>
          <w:rFonts w:ascii="ＭＳ 明朝" w:hAnsi="ＭＳ 明朝" w:hint="eastAsia"/>
          <w:sz w:val="24"/>
          <w:szCs w:val="24"/>
        </w:rPr>
        <w:t>改正労働者派遣法により、最長</w:t>
      </w:r>
      <w:r w:rsidR="003862BD" w:rsidRPr="004A33F6">
        <w:rPr>
          <w:rFonts w:ascii="ＭＳ 明朝" w:hAnsi="ＭＳ 明朝" w:hint="eastAsia"/>
          <w:sz w:val="24"/>
          <w:szCs w:val="24"/>
        </w:rPr>
        <w:t>３</w:t>
      </w:r>
      <w:r w:rsidR="008B00B2" w:rsidRPr="004A33F6">
        <w:rPr>
          <w:rFonts w:ascii="ＭＳ 明朝" w:hAnsi="ＭＳ 明朝" w:hint="eastAsia"/>
          <w:sz w:val="24"/>
          <w:szCs w:val="24"/>
        </w:rPr>
        <w:t>年を超える派遣労働者に対する雇用安定措置の義務化等（</w:t>
      </w:r>
      <w:r w:rsidR="003862BD" w:rsidRPr="004A33F6">
        <w:rPr>
          <w:rFonts w:ascii="ＭＳ 明朝" w:hAnsi="ＭＳ 明朝" w:hint="eastAsia"/>
          <w:sz w:val="24"/>
          <w:szCs w:val="24"/>
        </w:rPr>
        <w:t>２０１８</w:t>
      </w:r>
      <w:r w:rsidR="008B00B2" w:rsidRPr="004A33F6">
        <w:rPr>
          <w:rFonts w:ascii="ＭＳ 明朝" w:hAnsi="ＭＳ 明朝" w:hint="eastAsia"/>
          <w:sz w:val="24"/>
          <w:szCs w:val="24"/>
        </w:rPr>
        <w:t>年</w:t>
      </w:r>
      <w:r w:rsidR="003862BD" w:rsidRPr="004A33F6">
        <w:rPr>
          <w:rFonts w:ascii="ＭＳ 明朝" w:hAnsi="ＭＳ 明朝" w:hint="eastAsia"/>
          <w:sz w:val="24"/>
          <w:szCs w:val="24"/>
        </w:rPr>
        <w:t>１０</w:t>
      </w:r>
      <w:r w:rsidR="008B00B2" w:rsidRPr="004A33F6">
        <w:rPr>
          <w:rFonts w:ascii="ＭＳ 明朝" w:hAnsi="ＭＳ 明朝" w:hint="eastAsia"/>
          <w:sz w:val="24"/>
          <w:szCs w:val="24"/>
        </w:rPr>
        <w:t>月</w:t>
      </w:r>
      <w:r w:rsidR="003862BD" w:rsidRPr="004A33F6">
        <w:rPr>
          <w:rFonts w:ascii="ＭＳ 明朝" w:hAnsi="ＭＳ 明朝" w:hint="eastAsia"/>
          <w:sz w:val="24"/>
          <w:szCs w:val="24"/>
        </w:rPr>
        <w:t>１</w:t>
      </w:r>
      <w:r w:rsidR="008B00B2" w:rsidRPr="004A33F6">
        <w:rPr>
          <w:rFonts w:ascii="ＭＳ 明朝" w:hAnsi="ＭＳ 明朝" w:hint="eastAsia"/>
          <w:sz w:val="24"/>
          <w:szCs w:val="24"/>
        </w:rPr>
        <w:t>日から適用）を活かし、職場内の派遣切り（派遣期間</w:t>
      </w:r>
      <w:r w:rsidR="003862BD" w:rsidRPr="004A33F6">
        <w:rPr>
          <w:rFonts w:ascii="ＭＳ 明朝" w:hAnsi="ＭＳ 明朝" w:hint="eastAsia"/>
          <w:sz w:val="24"/>
          <w:szCs w:val="24"/>
        </w:rPr>
        <w:t>３</w:t>
      </w:r>
      <w:r w:rsidR="008B00B2" w:rsidRPr="004A33F6">
        <w:rPr>
          <w:rFonts w:ascii="ＭＳ 明朝" w:hAnsi="ＭＳ 明朝" w:hint="eastAsia"/>
          <w:sz w:val="24"/>
          <w:szCs w:val="24"/>
        </w:rPr>
        <w:t>年未満も含む）を許さないとりくみをすすめます。</w:t>
      </w:r>
    </w:p>
    <w:p w14:paraId="6C2C8A14" w14:textId="77777777" w:rsidR="00760083" w:rsidRPr="004A33F6" w:rsidRDefault="00760083" w:rsidP="008B00B2">
      <w:pPr>
        <w:overflowPunct w:val="0"/>
        <w:adjustRightInd w:val="0"/>
        <w:ind w:leftChars="121" w:left="444" w:rightChars="71" w:right="149" w:hangingChars="79" w:hanging="190"/>
        <w:rPr>
          <w:rFonts w:ascii="ＭＳ 明朝" w:hAnsi="ＭＳ 明朝"/>
          <w:sz w:val="24"/>
          <w:szCs w:val="24"/>
        </w:rPr>
      </w:pPr>
    </w:p>
    <w:p w14:paraId="0C1A78A8" w14:textId="42BAAC26" w:rsidR="008B00B2" w:rsidRPr="004A33F6" w:rsidRDefault="00760083" w:rsidP="00760083">
      <w:pPr>
        <w:overflowPunct w:val="0"/>
        <w:adjustRightInd w:val="0"/>
        <w:ind w:leftChars="121" w:left="684" w:rightChars="71" w:right="149" w:hangingChars="179" w:hanging="430"/>
        <w:rPr>
          <w:rFonts w:ascii="ＭＳ 明朝" w:hAnsi="ＭＳ 明朝"/>
          <w:sz w:val="24"/>
          <w:szCs w:val="24"/>
        </w:rPr>
      </w:pPr>
      <w:r w:rsidRPr="004A33F6">
        <w:rPr>
          <w:rFonts w:ascii="ＭＳ 明朝" w:hAnsi="ＭＳ 明朝" w:hint="eastAsia"/>
          <w:sz w:val="24"/>
          <w:szCs w:val="24"/>
        </w:rPr>
        <w:t>（</w:t>
      </w:r>
      <w:r w:rsidR="002C773F" w:rsidRPr="004A33F6">
        <w:rPr>
          <w:rFonts w:ascii="ＭＳ 明朝" w:hAnsi="ＭＳ 明朝" w:hint="eastAsia"/>
          <w:sz w:val="24"/>
          <w:szCs w:val="24"/>
        </w:rPr>
        <w:t>６</w:t>
      </w:r>
      <w:r w:rsidRPr="004A33F6">
        <w:rPr>
          <w:rFonts w:ascii="ＭＳ 明朝" w:hAnsi="ＭＳ 明朝" w:hint="eastAsia"/>
          <w:sz w:val="24"/>
          <w:szCs w:val="24"/>
        </w:rPr>
        <w:t>）</w:t>
      </w:r>
      <w:r w:rsidR="008B00B2" w:rsidRPr="004A33F6">
        <w:rPr>
          <w:rFonts w:ascii="ＭＳ 明朝" w:hAnsi="ＭＳ 明朝" w:hint="eastAsia"/>
          <w:sz w:val="24"/>
          <w:szCs w:val="24"/>
        </w:rPr>
        <w:t>悪質な経営者と一体の「弁護士・社会保険労務士」による不誠実団交や支配介入などの労働組合つぶしを許さない闘いを重視します。</w:t>
      </w:r>
    </w:p>
    <w:p w14:paraId="7D05F34F" w14:textId="77777777" w:rsidR="002C773F" w:rsidRPr="004A33F6" w:rsidRDefault="002C773F" w:rsidP="00760083">
      <w:pPr>
        <w:overflowPunct w:val="0"/>
        <w:adjustRightInd w:val="0"/>
        <w:ind w:leftChars="121" w:left="684" w:rightChars="71" w:right="149" w:hangingChars="179" w:hanging="430"/>
        <w:rPr>
          <w:rFonts w:ascii="ＭＳ 明朝" w:hAnsi="ＭＳ 明朝"/>
          <w:sz w:val="24"/>
          <w:szCs w:val="24"/>
        </w:rPr>
      </w:pPr>
    </w:p>
    <w:p w14:paraId="4FA66119" w14:textId="394ACC43" w:rsidR="002C773F" w:rsidRPr="004A33F6" w:rsidRDefault="002C773F" w:rsidP="002C773F">
      <w:pPr>
        <w:overflowPunct w:val="0"/>
        <w:adjustRightInd w:val="0"/>
        <w:ind w:leftChars="121" w:left="684" w:rightChars="71" w:right="149" w:hangingChars="179" w:hanging="430"/>
        <w:rPr>
          <w:rFonts w:ascii="ＭＳ 明朝" w:hAnsi="ＭＳ 明朝"/>
          <w:sz w:val="24"/>
          <w:szCs w:val="24"/>
        </w:rPr>
      </w:pPr>
      <w:r w:rsidRPr="004A33F6">
        <w:rPr>
          <w:rFonts w:ascii="ＭＳ 明朝" w:hAnsi="ＭＳ 明朝" w:hint="eastAsia"/>
          <w:sz w:val="24"/>
          <w:szCs w:val="24"/>
        </w:rPr>
        <w:t>（７）コロナに感染した労働者に対する特別休暇の取得や待機中の補償の実施、差別等の防止、ワクチン接種による副反応の対策・協議を労使でおこなうようにします。</w:t>
      </w:r>
    </w:p>
    <w:p w14:paraId="35B8C50C" w14:textId="77777777" w:rsidR="00760083" w:rsidRPr="00D949EC" w:rsidRDefault="00760083" w:rsidP="00B20BB0">
      <w:pPr>
        <w:overflowPunct w:val="0"/>
        <w:adjustRightInd w:val="0"/>
        <w:ind w:rightChars="71" w:right="149"/>
        <w:rPr>
          <w:rFonts w:ascii="ＭＳ 明朝" w:hAnsi="ＭＳ 明朝"/>
          <w:sz w:val="24"/>
          <w:szCs w:val="24"/>
          <w:u w:val="single"/>
        </w:rPr>
      </w:pPr>
    </w:p>
    <w:p w14:paraId="102EA0D8" w14:textId="77777777" w:rsidR="00644591" w:rsidRPr="00D949EC" w:rsidRDefault="00760083" w:rsidP="001868A3">
      <w:pPr>
        <w:ind w:leftChars="200" w:left="900" w:hangingChars="200" w:hanging="480"/>
        <w:rPr>
          <w:rFonts w:ascii="ＭＳ 明朝" w:hAnsi="ＭＳ 明朝"/>
          <w:sz w:val="24"/>
          <w:szCs w:val="24"/>
          <w:u w:val="single"/>
        </w:rPr>
      </w:pPr>
      <w:r w:rsidRPr="00D949EC">
        <w:rPr>
          <w:rFonts w:ascii="ＭＳ 明朝" w:hAnsi="ＭＳ 明朝" w:hint="eastAsia"/>
          <w:sz w:val="24"/>
          <w:szCs w:val="24"/>
          <w:u w:val="single"/>
        </w:rPr>
        <w:t>(８)</w:t>
      </w:r>
      <w:r w:rsidR="00644591" w:rsidRPr="00D949EC">
        <w:rPr>
          <w:rFonts w:ascii="ＭＳ 明朝" w:hAnsi="ＭＳ 明朝" w:hint="eastAsia"/>
          <w:sz w:val="24"/>
          <w:szCs w:val="24"/>
          <w:u w:val="single"/>
        </w:rPr>
        <w:t xml:space="preserve"> </w:t>
      </w:r>
      <w:r w:rsidRPr="00D949EC">
        <w:rPr>
          <w:rFonts w:ascii="ＭＳ 明朝" w:hAnsi="ＭＳ 明朝" w:hint="eastAsia"/>
          <w:sz w:val="24"/>
          <w:szCs w:val="24"/>
          <w:u w:val="single"/>
        </w:rPr>
        <w:t>建交労で組織するエッセンシャルワーカーである、トラック、バス、生コン、ゴ</w:t>
      </w:r>
    </w:p>
    <w:p w14:paraId="2BDA8233" w14:textId="77777777" w:rsidR="00644591" w:rsidRPr="00D949EC" w:rsidRDefault="00760083" w:rsidP="00644591">
      <w:pPr>
        <w:ind w:leftChars="250" w:left="885" w:hangingChars="150" w:hanging="360"/>
        <w:rPr>
          <w:rFonts w:ascii="ＭＳ 明朝" w:hAnsi="ＭＳ 明朝"/>
          <w:sz w:val="24"/>
          <w:szCs w:val="24"/>
          <w:u w:val="single"/>
        </w:rPr>
      </w:pPr>
      <w:r w:rsidRPr="00D949EC">
        <w:rPr>
          <w:rFonts w:ascii="ＭＳ 明朝" w:hAnsi="ＭＳ 明朝" w:hint="eastAsia"/>
          <w:sz w:val="24"/>
          <w:szCs w:val="24"/>
          <w:u w:val="single"/>
        </w:rPr>
        <w:t>ミ収集、鉄道関係、ビルメン、公園清掃で働く高齢者、学童保育指導員等は、感染拡大</w:t>
      </w:r>
    </w:p>
    <w:p w14:paraId="48FCEDE3" w14:textId="77777777" w:rsidR="003862BD" w:rsidRDefault="00760083" w:rsidP="00644591">
      <w:pPr>
        <w:ind w:leftChars="250" w:left="885" w:hangingChars="150" w:hanging="360"/>
        <w:rPr>
          <w:rFonts w:ascii="ＭＳ 明朝" w:hAnsi="ＭＳ 明朝"/>
          <w:sz w:val="24"/>
          <w:szCs w:val="24"/>
          <w:u w:val="single"/>
        </w:rPr>
      </w:pPr>
      <w:r w:rsidRPr="00D949EC">
        <w:rPr>
          <w:rFonts w:ascii="ＭＳ 明朝" w:hAnsi="ＭＳ 明朝" w:hint="eastAsia"/>
          <w:sz w:val="24"/>
          <w:szCs w:val="24"/>
          <w:u w:val="single"/>
        </w:rPr>
        <w:t>が始まった</w:t>
      </w:r>
      <w:r w:rsidR="003862BD">
        <w:rPr>
          <w:rFonts w:ascii="ＭＳ 明朝" w:hAnsi="ＭＳ 明朝" w:hint="eastAsia"/>
          <w:sz w:val="24"/>
          <w:szCs w:val="24"/>
          <w:u w:val="single"/>
        </w:rPr>
        <w:t>２０２０</w:t>
      </w:r>
      <w:r w:rsidRPr="00D949EC">
        <w:rPr>
          <w:rFonts w:ascii="ＭＳ 明朝" w:hAnsi="ＭＳ 明朝" w:hint="eastAsia"/>
          <w:sz w:val="24"/>
          <w:szCs w:val="24"/>
          <w:u w:val="single"/>
        </w:rPr>
        <w:t>年</w:t>
      </w:r>
      <w:r w:rsidR="003862BD">
        <w:rPr>
          <w:rFonts w:ascii="ＭＳ 明朝" w:hAnsi="ＭＳ 明朝" w:hint="eastAsia"/>
          <w:sz w:val="24"/>
          <w:szCs w:val="24"/>
          <w:u w:val="single"/>
        </w:rPr>
        <w:t>３</w:t>
      </w:r>
      <w:r w:rsidRPr="00D949EC">
        <w:rPr>
          <w:rFonts w:ascii="ＭＳ 明朝" w:hAnsi="ＭＳ 明朝" w:hint="eastAsia"/>
          <w:sz w:val="24"/>
          <w:szCs w:val="24"/>
          <w:u w:val="single"/>
        </w:rPr>
        <w:t>月から現在に至るまで、感染リスクを負いながら、人と人との</w:t>
      </w:r>
    </w:p>
    <w:p w14:paraId="1A8CAC2F" w14:textId="77777777" w:rsidR="003862BD" w:rsidRDefault="00760083" w:rsidP="00644591">
      <w:pPr>
        <w:ind w:leftChars="250" w:left="885" w:hangingChars="150" w:hanging="360"/>
        <w:rPr>
          <w:rFonts w:ascii="ＭＳ 明朝" w:hAnsi="ＭＳ 明朝"/>
          <w:sz w:val="24"/>
          <w:szCs w:val="24"/>
          <w:u w:val="single"/>
        </w:rPr>
      </w:pPr>
      <w:r w:rsidRPr="00D949EC">
        <w:rPr>
          <w:rFonts w:ascii="ＭＳ 明朝" w:hAnsi="ＭＳ 明朝" w:hint="eastAsia"/>
          <w:sz w:val="24"/>
          <w:szCs w:val="24"/>
          <w:u w:val="single"/>
        </w:rPr>
        <w:t>接触を回避しようのない業務を行い、社会のインフラ維持に大きく貢献してきまし</w:t>
      </w:r>
    </w:p>
    <w:p w14:paraId="2C899E76" w14:textId="77777777" w:rsidR="003862BD" w:rsidRDefault="00760083" w:rsidP="00644591">
      <w:pPr>
        <w:ind w:leftChars="250" w:left="885" w:hangingChars="150" w:hanging="360"/>
        <w:rPr>
          <w:rFonts w:ascii="ＭＳ 明朝" w:hAnsi="ＭＳ 明朝"/>
          <w:sz w:val="24"/>
          <w:szCs w:val="24"/>
          <w:u w:val="single"/>
        </w:rPr>
      </w:pPr>
      <w:r w:rsidRPr="00D949EC">
        <w:rPr>
          <w:rFonts w:ascii="ＭＳ 明朝" w:hAnsi="ＭＳ 明朝" w:hint="eastAsia"/>
          <w:sz w:val="24"/>
          <w:szCs w:val="24"/>
          <w:u w:val="single"/>
        </w:rPr>
        <w:t>た</w:t>
      </w:r>
      <w:r w:rsidR="000048A0" w:rsidRPr="00D949EC">
        <w:rPr>
          <w:rFonts w:ascii="ＭＳ 明朝" w:hAnsi="ＭＳ 明朝" w:hint="eastAsia"/>
          <w:sz w:val="24"/>
          <w:szCs w:val="24"/>
          <w:u w:val="single"/>
        </w:rPr>
        <w:t>が、</w:t>
      </w:r>
      <w:r w:rsidRPr="00D949EC">
        <w:rPr>
          <w:rFonts w:ascii="ＭＳ 明朝" w:hAnsi="ＭＳ 明朝" w:hint="eastAsia"/>
          <w:sz w:val="24"/>
          <w:szCs w:val="24"/>
          <w:u w:val="single"/>
        </w:rPr>
        <w:t>未だ厳しい労働環境にあります。引き続き、エッセンシャルワーカーの</w:t>
      </w:r>
      <w:r w:rsidRPr="00D949EC">
        <w:rPr>
          <w:rFonts w:ascii="ＭＳ 明朝" w:hAnsi="ＭＳ 明朝"/>
          <w:sz w:val="24"/>
          <w:szCs w:val="24"/>
          <w:u w:val="single"/>
        </w:rPr>
        <w:t>社会的貢</w:t>
      </w:r>
    </w:p>
    <w:p w14:paraId="1CB4CD59" w14:textId="3690D4DB" w:rsidR="008B00B2" w:rsidRPr="00D949EC" w:rsidRDefault="00760083" w:rsidP="00644591">
      <w:pPr>
        <w:ind w:leftChars="250" w:left="885" w:hangingChars="150" w:hanging="360"/>
        <w:rPr>
          <w:rFonts w:ascii="ＭＳ 明朝" w:hAnsi="ＭＳ 明朝"/>
          <w:sz w:val="24"/>
          <w:szCs w:val="24"/>
          <w:u w:val="single"/>
        </w:rPr>
      </w:pPr>
      <w:r w:rsidRPr="00D949EC">
        <w:rPr>
          <w:rFonts w:ascii="ＭＳ 明朝" w:hAnsi="ＭＳ 明朝"/>
          <w:sz w:val="24"/>
          <w:szCs w:val="24"/>
          <w:u w:val="single"/>
        </w:rPr>
        <w:t>献に相応しい労働</w:t>
      </w:r>
      <w:r w:rsidRPr="00D949EC">
        <w:rPr>
          <w:rFonts w:ascii="ＭＳ 明朝" w:hAnsi="ＭＳ 明朝" w:hint="eastAsia"/>
          <w:sz w:val="24"/>
          <w:szCs w:val="24"/>
          <w:u w:val="single"/>
        </w:rPr>
        <w:t>条件獲得に向けた運動を強化します。</w:t>
      </w:r>
    </w:p>
    <w:p w14:paraId="63F1105F" w14:textId="77777777" w:rsidR="00181D18" w:rsidRPr="000F274E" w:rsidRDefault="00181D18" w:rsidP="00181D18">
      <w:pPr>
        <w:overflowPunct w:val="0"/>
        <w:adjustRightInd w:val="0"/>
        <w:rPr>
          <w:rFonts w:ascii="HG創英ﾌﾟﾚｾﾞﾝｽEB" w:eastAsia="HG創英ﾌﾟﾚｾﾞﾝｽEB" w:hAnsi="ＭＳ 明朝"/>
          <w:sz w:val="32"/>
          <w:szCs w:val="32"/>
        </w:rPr>
      </w:pPr>
      <w:r w:rsidRPr="000F274E">
        <w:rPr>
          <w:rFonts w:ascii="HG創英ﾌﾟﾚｾﾞﾝｽEB" w:eastAsia="HG創英ﾌﾟﾚｾﾞﾝｽEB" w:hAnsi="ＭＳ 明朝" w:hint="eastAsia"/>
          <w:sz w:val="32"/>
          <w:szCs w:val="32"/>
        </w:rPr>
        <w:lastRenderedPageBreak/>
        <w:t>７ 政治闘争の強化</w:t>
      </w:r>
    </w:p>
    <w:p w14:paraId="2DECCF3B" w14:textId="07A22991" w:rsidR="001868A3" w:rsidRPr="00D949EC" w:rsidRDefault="003862BD" w:rsidP="00441315">
      <w:pPr>
        <w:overflowPunct w:val="0"/>
        <w:adjustRightInd w:val="0"/>
        <w:ind w:leftChars="244" w:left="512" w:firstLineChars="100" w:firstLine="240"/>
        <w:rPr>
          <w:rFonts w:ascii="ＭＳ 明朝" w:hAnsi="ＭＳ 明朝"/>
          <w:sz w:val="24"/>
          <w:szCs w:val="24"/>
          <w:u w:val="single"/>
        </w:rPr>
      </w:pPr>
      <w:r>
        <w:rPr>
          <w:rFonts w:ascii="ＭＳ 明朝" w:hAnsi="ＭＳ 明朝" w:hint="eastAsia"/>
          <w:sz w:val="24"/>
          <w:szCs w:val="24"/>
          <w:u w:val="single"/>
        </w:rPr>
        <w:t>２０２３</w:t>
      </w:r>
      <w:r w:rsidR="001868A3" w:rsidRPr="00D949EC">
        <w:rPr>
          <w:rFonts w:ascii="ＭＳ 明朝" w:hAnsi="ＭＳ 明朝" w:hint="eastAsia"/>
          <w:sz w:val="24"/>
          <w:szCs w:val="24"/>
          <w:u w:val="single"/>
        </w:rPr>
        <w:t>年通常国会の会期末に突如、衆議院・解散の風が巻き起こりました。岸田政権は、軍拡財源確保法や原発推進法、入管法改悪などの数々の悪法を強行採決しました。その一方、物価高騰で苦しむ国民生活の改善やコロナ対策を怠る中で、政権与党側の都合を押しつけようとする極めて無責任な対応です。</w:t>
      </w:r>
    </w:p>
    <w:p w14:paraId="7CFD9A3F" w14:textId="1213F182" w:rsidR="001868A3" w:rsidRPr="00D949EC" w:rsidRDefault="001868A3" w:rsidP="00441315">
      <w:pPr>
        <w:overflowPunct w:val="0"/>
        <w:adjustRightInd w:val="0"/>
        <w:ind w:leftChars="250" w:left="525" w:firstLineChars="100" w:firstLine="240"/>
        <w:rPr>
          <w:rFonts w:ascii="ＭＳ 明朝" w:hAnsi="ＭＳ 明朝"/>
          <w:sz w:val="24"/>
          <w:szCs w:val="24"/>
          <w:u w:val="single"/>
        </w:rPr>
      </w:pPr>
      <w:r w:rsidRPr="00D949EC">
        <w:rPr>
          <w:rFonts w:ascii="ＭＳ 明朝" w:hAnsi="ＭＳ 明朝" w:hint="eastAsia"/>
          <w:sz w:val="24"/>
          <w:szCs w:val="24"/>
          <w:u w:val="single"/>
        </w:rPr>
        <w:t>秋以降も各自治体で中間選挙や首長選挙がとりくまれます。</w:t>
      </w:r>
      <w:r w:rsidR="00DE4E01">
        <w:rPr>
          <w:rFonts w:ascii="ＭＳ 明朝" w:hAnsi="ＭＳ 明朝" w:hint="eastAsia"/>
          <w:sz w:val="24"/>
          <w:szCs w:val="24"/>
          <w:u w:val="single"/>
        </w:rPr>
        <w:t>東京では都知事の任期が２０２４年７月３０日までとなるため、小池都知事が任期中退任しなければ来年夏には東京都知事選挙が行われます。</w:t>
      </w:r>
      <w:r w:rsidRPr="00D949EC">
        <w:rPr>
          <w:rFonts w:ascii="ＭＳ 明朝" w:hAnsi="ＭＳ 明朝" w:hint="eastAsia"/>
          <w:sz w:val="24"/>
          <w:szCs w:val="24"/>
          <w:u w:val="single"/>
        </w:rPr>
        <w:t>各組織では組合員の生活改善要求を明確にして、政治闘争・選挙闘争のとりくみを強化します。また、組合員と家族を含めた選挙権の行使を呼びかけます。</w:t>
      </w:r>
    </w:p>
    <w:p w14:paraId="318BFDED" w14:textId="77777777" w:rsidR="001868A3" w:rsidRPr="001868A3" w:rsidRDefault="001868A3" w:rsidP="00625F43">
      <w:pPr>
        <w:overflowPunct w:val="0"/>
        <w:adjustRightInd w:val="0"/>
        <w:ind w:leftChars="120" w:left="252"/>
        <w:rPr>
          <w:rFonts w:ascii="ＭＳ 明朝" w:hAnsi="ＭＳ 明朝"/>
        </w:rPr>
      </w:pPr>
    </w:p>
    <w:p w14:paraId="31592E6B"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26F3B25E"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40F9F34C"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670B3127"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73D52364"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0644F5C3"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4F9B0E0A"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7F9EC418"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0EE6971B"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06C3CC0C"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28E703CD"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5853DDB1"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791FEA8C" w14:textId="77777777" w:rsidR="00555C6C" w:rsidRDefault="00555C6C" w:rsidP="003862BD">
      <w:pPr>
        <w:overflowPunct w:val="0"/>
        <w:adjustRightInd w:val="0"/>
        <w:rPr>
          <w:rFonts w:ascii="HGP創英ﾌﾟﾚｾﾞﾝｽEB" w:eastAsia="HGP創英ﾌﾟﾚｾﾞﾝｽEB" w:hAnsi="HGS創英角ｺﾞｼｯｸUB"/>
          <w:bCs/>
          <w:sz w:val="36"/>
          <w:szCs w:val="36"/>
        </w:rPr>
      </w:pPr>
    </w:p>
    <w:p w14:paraId="4C05364E" w14:textId="1D2D84E9" w:rsidR="003862BD" w:rsidRPr="006E6D3F" w:rsidRDefault="003862BD" w:rsidP="003862BD">
      <w:pPr>
        <w:overflowPunct w:val="0"/>
        <w:adjustRightInd w:val="0"/>
        <w:rPr>
          <w:rFonts w:ascii="HGP創英ﾌﾟﾚｾﾞﾝｽEB" w:eastAsia="HGP創英ﾌﾟﾚｾﾞﾝｽEB" w:hAnsi="HGS創英角ｺﾞｼｯｸUB"/>
          <w:bCs/>
          <w:sz w:val="36"/>
          <w:szCs w:val="36"/>
        </w:rPr>
      </w:pPr>
      <w:r w:rsidRPr="006E6D3F">
        <w:rPr>
          <w:rFonts w:ascii="HGP創英ﾌﾟﾚｾﾞﾝｽEB" w:eastAsia="HGP創英ﾌﾟﾚｾﾞﾝｽEB" w:hAnsi="HGS創英角ｺﾞｼｯｸUB" w:hint="eastAsia"/>
          <w:bCs/>
          <w:sz w:val="36"/>
          <w:szCs w:val="36"/>
        </w:rPr>
        <w:lastRenderedPageBreak/>
        <w:t xml:space="preserve">Ⅱ　</w:t>
      </w:r>
      <w:r w:rsidR="00C67A09" w:rsidRPr="006E6D3F">
        <w:rPr>
          <w:rFonts w:ascii="HGP創英ﾌﾟﾚｾﾞﾝｽEB" w:eastAsia="HGP創英ﾌﾟﾚｾﾞﾝｽEB" w:hAnsi="HGS創英角ｺﾞｼｯｸUB" w:hint="eastAsia"/>
          <w:bCs/>
          <w:sz w:val="36"/>
          <w:szCs w:val="36"/>
        </w:rPr>
        <w:t>２０２３</w:t>
      </w:r>
      <w:r w:rsidRPr="006E6D3F">
        <w:rPr>
          <w:rFonts w:ascii="HGP創英ﾌﾟﾚｾﾞﾝｽEB" w:eastAsia="HGP創英ﾌﾟﾚｾﾞﾝｽEB" w:hAnsi="HGS創英角ｺﾞｼｯｸUB" w:hint="eastAsia"/>
          <w:bCs/>
          <w:sz w:val="36"/>
          <w:szCs w:val="36"/>
        </w:rPr>
        <w:t>年秋季年末闘争と</w:t>
      </w:r>
      <w:r w:rsidR="00C67A09" w:rsidRPr="006E6D3F">
        <w:rPr>
          <w:rFonts w:ascii="HGP創英ﾌﾟﾚｾﾞﾝｽEB" w:eastAsia="HGP創英ﾌﾟﾚｾﾞﾝｽEB" w:hAnsi="HGS創英角ｺﾞｼｯｸUB" w:hint="eastAsia"/>
          <w:bCs/>
          <w:sz w:val="36"/>
          <w:szCs w:val="36"/>
        </w:rPr>
        <w:t>２０２４</w:t>
      </w:r>
      <w:r w:rsidRPr="006E6D3F">
        <w:rPr>
          <w:rFonts w:ascii="HGP創英ﾌﾟﾚｾﾞﾝｽEB" w:eastAsia="HGP創英ﾌﾟﾚｾﾞﾝｽEB" w:hAnsi="HGS創英角ｺﾞｼｯｸUB" w:hint="eastAsia"/>
          <w:bCs/>
          <w:sz w:val="36"/>
          <w:szCs w:val="36"/>
        </w:rPr>
        <w:t>年春闘の準備</w:t>
      </w:r>
    </w:p>
    <w:p w14:paraId="142255DA" w14:textId="3414BC35" w:rsidR="003862BD" w:rsidRPr="003862BD" w:rsidRDefault="003862BD" w:rsidP="003862BD">
      <w:pPr>
        <w:rPr>
          <w:rFonts w:ascii="ＭＳ 明朝" w:hAnsi="ＭＳ 明朝"/>
          <w:b/>
          <w:sz w:val="24"/>
          <w:szCs w:val="24"/>
        </w:rPr>
      </w:pPr>
      <w:r w:rsidRPr="003862BD">
        <w:rPr>
          <w:rFonts w:ascii="ＭＳ 明朝" w:hAnsi="ＭＳ 明朝" w:hint="eastAsia"/>
          <w:sz w:val="24"/>
          <w:szCs w:val="24"/>
        </w:rPr>
        <w:t>1．</w:t>
      </w:r>
      <w:r w:rsidR="00DE4E01">
        <w:rPr>
          <w:rFonts w:ascii="ＭＳ 明朝" w:hAnsi="ＭＳ 明朝" w:hint="eastAsia"/>
          <w:sz w:val="24"/>
          <w:szCs w:val="24"/>
        </w:rPr>
        <w:t>２０２３</w:t>
      </w:r>
      <w:r w:rsidRPr="003862BD">
        <w:rPr>
          <w:rFonts w:ascii="ＭＳ 明朝" w:hAnsi="ＭＳ 明朝" w:hint="eastAsia"/>
          <w:sz w:val="24"/>
          <w:szCs w:val="24"/>
        </w:rPr>
        <w:t>年年末一時金闘争及び最賃引き上げ闘争</w:t>
      </w:r>
    </w:p>
    <w:p w14:paraId="04445973" w14:textId="60C1761B" w:rsidR="003862BD" w:rsidRDefault="003862BD" w:rsidP="003862BD">
      <w:pPr>
        <w:pStyle w:val="a8"/>
        <w:tabs>
          <w:tab w:val="left" w:pos="345"/>
          <w:tab w:val="left" w:pos="460"/>
        </w:tabs>
        <w:ind w:leftChars="95" w:left="439" w:hangingChars="100" w:hanging="240"/>
        <w:rPr>
          <w:rFonts w:ascii="ＭＳ 明朝" w:hAnsi="ＭＳ 明朝"/>
          <w:sz w:val="24"/>
          <w:szCs w:val="24"/>
          <w:u w:val="single"/>
        </w:rPr>
      </w:pPr>
      <w:r w:rsidRPr="003862BD">
        <w:rPr>
          <w:rFonts w:ascii="ＭＳ 明朝" w:hAnsi="ＭＳ 明朝" w:hint="eastAsia"/>
          <w:sz w:val="24"/>
          <w:szCs w:val="24"/>
        </w:rPr>
        <w:t>①　年末一時金と秋年末の諸要求の討議は、大会直後から推進するアンケート活動や組織建設大運動と一体で展開し、</w:t>
      </w:r>
      <w:r w:rsidR="00DE4E01">
        <w:rPr>
          <w:rFonts w:ascii="ＭＳ 明朝" w:hAnsi="ＭＳ 明朝" w:hint="eastAsia"/>
          <w:sz w:val="24"/>
          <w:szCs w:val="24"/>
        </w:rPr>
        <w:t>１０</w:t>
      </w:r>
      <w:r w:rsidRPr="003862BD">
        <w:rPr>
          <w:rFonts w:ascii="ＭＳ 明朝" w:hAnsi="ＭＳ 明朝" w:hint="eastAsia"/>
          <w:sz w:val="24"/>
          <w:szCs w:val="24"/>
        </w:rPr>
        <w:t>月中旬までに要求を確立します。</w:t>
      </w:r>
      <w:r w:rsidRPr="003862BD">
        <w:rPr>
          <w:rFonts w:ascii="ＭＳ 明朝" w:hAnsi="ＭＳ 明朝" w:hint="eastAsia"/>
          <w:sz w:val="24"/>
          <w:szCs w:val="24"/>
          <w:u w:val="single"/>
        </w:rPr>
        <w:t>また、職場内の非正規労働者の要求や実態を集約し、同一労働同一賃金にもとづいて、一時金支給を要求します。</w:t>
      </w:r>
    </w:p>
    <w:p w14:paraId="69F99C34" w14:textId="77777777" w:rsidR="003862BD" w:rsidRPr="003862BD" w:rsidRDefault="003862BD" w:rsidP="003862BD">
      <w:pPr>
        <w:pStyle w:val="a8"/>
        <w:tabs>
          <w:tab w:val="left" w:pos="345"/>
          <w:tab w:val="left" w:pos="460"/>
        </w:tabs>
        <w:ind w:leftChars="95" w:left="439" w:hangingChars="100" w:hanging="240"/>
        <w:rPr>
          <w:rFonts w:ascii="ＭＳ 明朝" w:hAnsi="ＭＳ 明朝"/>
          <w:sz w:val="24"/>
          <w:szCs w:val="24"/>
        </w:rPr>
      </w:pPr>
    </w:p>
    <w:p w14:paraId="4D284EAB" w14:textId="77777777" w:rsidR="003862BD" w:rsidRDefault="003862BD" w:rsidP="003862BD">
      <w:pPr>
        <w:pStyle w:val="a8"/>
        <w:tabs>
          <w:tab w:val="left" w:pos="345"/>
          <w:tab w:val="left" w:pos="460"/>
        </w:tabs>
        <w:ind w:leftChars="95" w:left="439" w:hangingChars="100" w:hanging="240"/>
        <w:rPr>
          <w:rFonts w:ascii="ＭＳ 明朝" w:hAnsi="ＭＳ 明朝"/>
          <w:sz w:val="24"/>
          <w:szCs w:val="24"/>
        </w:rPr>
      </w:pPr>
      <w:r w:rsidRPr="003862BD">
        <w:rPr>
          <w:rFonts w:ascii="ＭＳ 明朝" w:hAnsi="ＭＳ 明朝" w:hint="eastAsia"/>
          <w:sz w:val="24"/>
          <w:szCs w:val="24"/>
        </w:rPr>
        <w:t>②　各組織は統一闘争に結集し、闘争状況の点検・集約・報告体制の確立をはじめ統一交渉団の拡充などによる対角線交渉の配置など、闘争態勢の強化をはかります。</w:t>
      </w:r>
    </w:p>
    <w:p w14:paraId="6521D0D8" w14:textId="77777777" w:rsidR="003862BD" w:rsidRPr="003862BD" w:rsidRDefault="003862BD" w:rsidP="003862BD">
      <w:pPr>
        <w:pStyle w:val="a8"/>
        <w:tabs>
          <w:tab w:val="left" w:pos="345"/>
          <w:tab w:val="left" w:pos="460"/>
        </w:tabs>
        <w:ind w:leftChars="95" w:left="439" w:hangingChars="100" w:hanging="240"/>
        <w:rPr>
          <w:rFonts w:ascii="ＭＳ 明朝" w:hAnsi="ＭＳ 明朝"/>
          <w:sz w:val="24"/>
          <w:szCs w:val="24"/>
        </w:rPr>
      </w:pPr>
    </w:p>
    <w:p w14:paraId="1E5ED150" w14:textId="71934B29" w:rsidR="003862BD" w:rsidRDefault="003862BD" w:rsidP="003862BD">
      <w:pPr>
        <w:pStyle w:val="a8"/>
        <w:tabs>
          <w:tab w:val="left" w:pos="345"/>
          <w:tab w:val="left" w:pos="460"/>
        </w:tabs>
        <w:ind w:leftChars="95" w:left="439" w:hangingChars="100" w:hanging="240"/>
        <w:rPr>
          <w:rFonts w:ascii="ＭＳ 明朝" w:hAnsi="ＭＳ 明朝"/>
          <w:sz w:val="24"/>
          <w:szCs w:val="24"/>
        </w:rPr>
      </w:pPr>
      <w:r w:rsidRPr="003862BD">
        <w:rPr>
          <w:rFonts w:ascii="ＭＳ 明朝" w:hAnsi="ＭＳ 明朝" w:hint="eastAsia"/>
          <w:sz w:val="24"/>
          <w:szCs w:val="24"/>
        </w:rPr>
        <w:t>③　年末一時金の</w:t>
      </w:r>
      <w:r w:rsidRPr="003862BD">
        <w:rPr>
          <w:rFonts w:ascii="ＭＳ 明朝" w:hAnsi="ＭＳ 明朝" w:hint="eastAsia"/>
          <w:iCs/>
          <w:sz w:val="24"/>
          <w:szCs w:val="24"/>
        </w:rPr>
        <w:t>全国いっせい要求提出日</w:t>
      </w:r>
      <w:r w:rsidRPr="003862BD">
        <w:rPr>
          <w:rFonts w:ascii="ＭＳ 明朝" w:hAnsi="ＭＳ 明朝" w:hint="eastAsia"/>
          <w:sz w:val="24"/>
          <w:szCs w:val="24"/>
        </w:rPr>
        <w:t>は</w:t>
      </w:r>
      <w:r w:rsidR="00DE4E01">
        <w:rPr>
          <w:rFonts w:ascii="ＭＳ 明朝" w:hAnsi="ＭＳ 明朝" w:hint="eastAsia"/>
          <w:sz w:val="24"/>
          <w:szCs w:val="24"/>
        </w:rPr>
        <w:t>１０</w:t>
      </w:r>
      <w:r w:rsidRPr="003862BD">
        <w:rPr>
          <w:rFonts w:ascii="ＭＳ 明朝" w:hAnsi="ＭＳ 明朝" w:hint="eastAsia"/>
          <w:sz w:val="24"/>
          <w:szCs w:val="24"/>
        </w:rPr>
        <w:t>月</w:t>
      </w:r>
      <w:r w:rsidR="00DE4E01">
        <w:rPr>
          <w:rFonts w:ascii="ＭＳ 明朝" w:hAnsi="ＭＳ 明朝" w:hint="eastAsia"/>
          <w:sz w:val="24"/>
          <w:szCs w:val="24"/>
        </w:rPr>
        <w:t>１１</w:t>
      </w:r>
      <w:r w:rsidRPr="003862BD">
        <w:rPr>
          <w:rFonts w:ascii="ＭＳ 明朝" w:hAnsi="ＭＳ 明朝" w:hint="eastAsia"/>
          <w:sz w:val="24"/>
          <w:szCs w:val="24"/>
        </w:rPr>
        <w:t>日（水）とします。第</w:t>
      </w:r>
      <w:r w:rsidR="00DE4E01">
        <w:rPr>
          <w:rFonts w:ascii="ＭＳ 明朝" w:hAnsi="ＭＳ 明朝" w:hint="eastAsia"/>
          <w:sz w:val="24"/>
          <w:szCs w:val="24"/>
        </w:rPr>
        <w:t>１</w:t>
      </w:r>
      <w:r w:rsidRPr="003862BD">
        <w:rPr>
          <w:rFonts w:ascii="ＭＳ 明朝" w:hAnsi="ＭＳ 明朝" w:hint="eastAsia"/>
          <w:sz w:val="24"/>
          <w:szCs w:val="24"/>
        </w:rPr>
        <w:t>次回答指定日を</w:t>
      </w:r>
      <w:r w:rsidR="00DE4E01">
        <w:rPr>
          <w:rFonts w:ascii="ＭＳ 明朝" w:hAnsi="ＭＳ 明朝" w:hint="eastAsia"/>
          <w:sz w:val="24"/>
          <w:szCs w:val="24"/>
        </w:rPr>
        <w:t>１０</w:t>
      </w:r>
      <w:r w:rsidRPr="003862BD">
        <w:rPr>
          <w:rFonts w:ascii="ＭＳ 明朝" w:hAnsi="ＭＳ 明朝" w:hint="eastAsia"/>
          <w:sz w:val="24"/>
          <w:szCs w:val="24"/>
        </w:rPr>
        <w:t>月</w:t>
      </w:r>
      <w:r w:rsidR="00DE4E01">
        <w:rPr>
          <w:rFonts w:ascii="ＭＳ 明朝" w:hAnsi="ＭＳ 明朝" w:hint="eastAsia"/>
          <w:sz w:val="24"/>
          <w:szCs w:val="24"/>
        </w:rPr>
        <w:t>２５</w:t>
      </w:r>
      <w:r w:rsidRPr="003862BD">
        <w:rPr>
          <w:rFonts w:ascii="ＭＳ 明朝" w:hAnsi="ＭＳ 明朝" w:hint="eastAsia"/>
          <w:sz w:val="24"/>
          <w:szCs w:val="24"/>
        </w:rPr>
        <w:t>日（水）とし、</w:t>
      </w:r>
      <w:r w:rsidR="00DE4E01">
        <w:rPr>
          <w:rFonts w:ascii="ＭＳ 明朝" w:hAnsi="ＭＳ 明朝" w:hint="eastAsia"/>
          <w:sz w:val="24"/>
          <w:szCs w:val="24"/>
        </w:rPr>
        <w:t>１２</w:t>
      </w:r>
      <w:r w:rsidRPr="003862BD">
        <w:rPr>
          <w:rFonts w:ascii="ＭＳ 明朝" w:hAnsi="ＭＳ 明朝" w:hint="eastAsia"/>
          <w:sz w:val="24"/>
          <w:szCs w:val="24"/>
        </w:rPr>
        <w:t>月</w:t>
      </w:r>
      <w:r w:rsidR="00DE4E01">
        <w:rPr>
          <w:rFonts w:ascii="ＭＳ 明朝" w:hAnsi="ＭＳ 明朝" w:hint="eastAsia"/>
          <w:sz w:val="24"/>
          <w:szCs w:val="24"/>
        </w:rPr>
        <w:t>８</w:t>
      </w:r>
      <w:r w:rsidRPr="003862BD">
        <w:rPr>
          <w:rFonts w:ascii="ＭＳ 明朝" w:hAnsi="ＭＳ 明朝" w:hint="eastAsia"/>
          <w:sz w:val="24"/>
          <w:szCs w:val="24"/>
        </w:rPr>
        <w:t>日（金）までの支給をめざします。</w:t>
      </w:r>
    </w:p>
    <w:p w14:paraId="3F6B0AF1" w14:textId="77777777" w:rsidR="003862BD" w:rsidRPr="00DE4E01" w:rsidRDefault="003862BD" w:rsidP="003862BD">
      <w:pPr>
        <w:pStyle w:val="a8"/>
        <w:tabs>
          <w:tab w:val="left" w:pos="345"/>
          <w:tab w:val="left" w:pos="460"/>
        </w:tabs>
        <w:ind w:leftChars="95" w:left="439" w:hangingChars="100" w:hanging="240"/>
        <w:rPr>
          <w:rFonts w:ascii="ＭＳ 明朝" w:hAnsi="ＭＳ 明朝"/>
          <w:sz w:val="24"/>
          <w:szCs w:val="24"/>
          <w:u w:val="single"/>
        </w:rPr>
      </w:pPr>
    </w:p>
    <w:p w14:paraId="654BE50D" w14:textId="47943C10" w:rsidR="003862BD" w:rsidRDefault="003862BD" w:rsidP="00DE4E01">
      <w:pPr>
        <w:pStyle w:val="a8"/>
        <w:tabs>
          <w:tab w:val="left" w:pos="345"/>
          <w:tab w:val="left" w:pos="460"/>
        </w:tabs>
        <w:ind w:leftChars="95" w:left="439" w:hangingChars="100" w:hanging="240"/>
        <w:rPr>
          <w:rFonts w:ascii="ＭＳ 明朝" w:hAnsi="ＭＳ 明朝"/>
          <w:sz w:val="24"/>
          <w:szCs w:val="24"/>
        </w:rPr>
      </w:pPr>
      <w:r w:rsidRPr="003862BD">
        <w:rPr>
          <w:rFonts w:ascii="ＭＳ 明朝" w:hAnsi="ＭＳ 明朝" w:hint="eastAsia"/>
          <w:sz w:val="24"/>
          <w:szCs w:val="24"/>
        </w:rPr>
        <w:t>④　統一闘争日（行動日）は回答指定日の翌日とします。統一闘争では腕章やワッペン闘争、組合旗掲揚などの戦術配置を含めて闘争を強化します。</w:t>
      </w:r>
    </w:p>
    <w:p w14:paraId="36837B7C" w14:textId="77777777" w:rsidR="006E6D3F" w:rsidRDefault="006E6D3F" w:rsidP="006E6D3F">
      <w:pPr>
        <w:pStyle w:val="a8"/>
        <w:tabs>
          <w:tab w:val="left" w:pos="345"/>
          <w:tab w:val="left" w:pos="460"/>
        </w:tabs>
        <w:ind w:leftChars="103" w:left="216"/>
        <w:rPr>
          <w:rFonts w:ascii="ＭＳ 明朝" w:hAnsi="ＭＳ 明朝"/>
          <w:sz w:val="24"/>
          <w:szCs w:val="24"/>
        </w:rPr>
      </w:pPr>
    </w:p>
    <w:p w14:paraId="2B9F1F0E" w14:textId="00ED9BED" w:rsidR="003862BD" w:rsidRDefault="003862BD" w:rsidP="006E6D3F">
      <w:pPr>
        <w:pStyle w:val="a8"/>
        <w:tabs>
          <w:tab w:val="left" w:pos="345"/>
          <w:tab w:val="left" w:pos="460"/>
        </w:tabs>
        <w:ind w:leftChars="103" w:left="216"/>
        <w:rPr>
          <w:rFonts w:ascii="ＭＳ 明朝" w:hAnsi="ＭＳ 明朝"/>
          <w:sz w:val="24"/>
          <w:szCs w:val="24"/>
        </w:rPr>
      </w:pPr>
      <w:r w:rsidRPr="003862BD">
        <w:rPr>
          <w:rFonts w:ascii="ＭＳ 明朝" w:hAnsi="ＭＳ 明朝" w:hint="eastAsia"/>
          <w:sz w:val="24"/>
          <w:szCs w:val="24"/>
        </w:rPr>
        <w:t>⑤　全国統一データへの入力作業を迅速・確実に推進するとともに、昨年の年末一時金闘争の未入力を一掃する作業を徹底します。そのために各組織は統一データの入力作業を複数の担当者で分担するなど体制を拡充します。</w:t>
      </w:r>
    </w:p>
    <w:p w14:paraId="5A596436" w14:textId="77777777" w:rsidR="003862BD" w:rsidRPr="003862BD" w:rsidRDefault="003862BD" w:rsidP="003862BD">
      <w:pPr>
        <w:pStyle w:val="a8"/>
        <w:tabs>
          <w:tab w:val="left" w:pos="345"/>
          <w:tab w:val="left" w:pos="460"/>
        </w:tabs>
        <w:ind w:leftChars="95" w:left="439" w:hangingChars="100" w:hanging="240"/>
        <w:rPr>
          <w:rFonts w:ascii="ＭＳ 明朝" w:hAnsi="ＭＳ 明朝"/>
          <w:sz w:val="24"/>
          <w:szCs w:val="24"/>
        </w:rPr>
      </w:pPr>
    </w:p>
    <w:p w14:paraId="1277352E" w14:textId="77777777" w:rsidR="003862BD" w:rsidRPr="003862BD" w:rsidRDefault="003862BD" w:rsidP="003862BD">
      <w:pPr>
        <w:ind w:rightChars="18" w:right="38"/>
        <w:jc w:val="center"/>
        <w:rPr>
          <w:rFonts w:ascii="ＭＳ 明朝" w:hAnsi="ＭＳ 明朝"/>
          <w:sz w:val="24"/>
          <w:szCs w:val="24"/>
        </w:rPr>
      </w:pPr>
      <w:r w:rsidRPr="003862BD">
        <w:rPr>
          <w:rFonts w:ascii="ＭＳ 明朝" w:hAnsi="ＭＳ 明朝" w:hint="eastAsia"/>
          <w:sz w:val="24"/>
          <w:szCs w:val="24"/>
        </w:rPr>
        <w:t>＜年末一時金闘争の配置＞</w:t>
      </w:r>
    </w:p>
    <w:p w14:paraId="023FD811" w14:textId="77777777" w:rsidR="003862BD" w:rsidRPr="003862BD" w:rsidRDefault="003862BD" w:rsidP="003862BD">
      <w:pPr>
        <w:ind w:rightChars="18" w:right="38" w:firstLineChars="299" w:firstLine="718"/>
        <w:rPr>
          <w:rFonts w:ascii="ＭＳ 明朝" w:hAnsi="ＭＳ 明朝"/>
          <w:sz w:val="24"/>
          <w:szCs w:val="24"/>
        </w:rPr>
      </w:pPr>
      <w:r w:rsidRPr="003862BD">
        <w:rPr>
          <w:rFonts w:ascii="ＭＳ 明朝" w:hAnsi="ＭＳ 明朝" w:hint="eastAsia"/>
          <w:sz w:val="24"/>
          <w:szCs w:val="24"/>
        </w:rPr>
        <w:t>一斉要求提出　１０月１１日（水）</w:t>
      </w:r>
    </w:p>
    <w:p w14:paraId="6650BA0C" w14:textId="77777777" w:rsidR="003862BD" w:rsidRPr="003862BD" w:rsidRDefault="003862BD" w:rsidP="003862BD">
      <w:pPr>
        <w:ind w:rightChars="18" w:right="38" w:firstLineChars="299" w:firstLine="718"/>
        <w:rPr>
          <w:rFonts w:ascii="ＭＳ 明朝" w:hAnsi="ＭＳ 明朝"/>
          <w:sz w:val="24"/>
          <w:szCs w:val="24"/>
        </w:rPr>
      </w:pPr>
      <w:r w:rsidRPr="003862BD">
        <w:rPr>
          <w:rFonts w:ascii="ＭＳ 明朝" w:hAnsi="ＭＳ 明朝" w:hint="eastAsia"/>
          <w:sz w:val="24"/>
          <w:szCs w:val="24"/>
        </w:rPr>
        <w:t>第１次回答日　１０月２５日（水）　統一行動・入力作業　１０月２６日（木）</w:t>
      </w:r>
    </w:p>
    <w:p w14:paraId="41FE4F34" w14:textId="77777777" w:rsidR="003862BD" w:rsidRPr="003862BD" w:rsidRDefault="003862BD" w:rsidP="003862BD">
      <w:pPr>
        <w:ind w:rightChars="18" w:right="38"/>
        <w:rPr>
          <w:rFonts w:ascii="ＭＳ 明朝" w:hAnsi="ＭＳ 明朝"/>
          <w:sz w:val="24"/>
          <w:szCs w:val="24"/>
        </w:rPr>
      </w:pPr>
      <w:r w:rsidRPr="003862BD">
        <w:rPr>
          <w:rFonts w:ascii="ＭＳ 明朝" w:hAnsi="ＭＳ 明朝" w:hint="eastAsia"/>
          <w:sz w:val="24"/>
          <w:szCs w:val="24"/>
        </w:rPr>
        <w:t xml:space="preserve">　　　第２次回答日　１１月　１日（水）　統一行動・入力作業　１１月　２日（木）</w:t>
      </w:r>
    </w:p>
    <w:p w14:paraId="54315D80" w14:textId="77777777" w:rsidR="003862BD" w:rsidRPr="003862BD" w:rsidRDefault="003862BD" w:rsidP="003862BD">
      <w:pPr>
        <w:ind w:rightChars="18" w:right="38"/>
        <w:rPr>
          <w:rFonts w:ascii="ＭＳ 明朝" w:hAnsi="ＭＳ 明朝"/>
          <w:sz w:val="24"/>
          <w:szCs w:val="24"/>
        </w:rPr>
      </w:pPr>
      <w:r w:rsidRPr="003862BD">
        <w:rPr>
          <w:rFonts w:ascii="ＭＳ 明朝" w:hAnsi="ＭＳ 明朝" w:hint="eastAsia"/>
          <w:sz w:val="24"/>
          <w:szCs w:val="24"/>
        </w:rPr>
        <w:t xml:space="preserve">　　　第３次回答日　１１月　８日（水）　統一行動・入力作業　１１月　９日（木）</w:t>
      </w:r>
    </w:p>
    <w:p w14:paraId="04DCC8A7" w14:textId="77777777" w:rsidR="003862BD" w:rsidRPr="003862BD" w:rsidRDefault="003862BD" w:rsidP="003862BD">
      <w:pPr>
        <w:ind w:rightChars="18" w:right="38"/>
        <w:rPr>
          <w:rFonts w:ascii="ＭＳ 明朝" w:hAnsi="ＭＳ 明朝"/>
          <w:sz w:val="24"/>
          <w:szCs w:val="24"/>
        </w:rPr>
      </w:pPr>
      <w:r w:rsidRPr="003862BD">
        <w:rPr>
          <w:rFonts w:ascii="ＭＳ 明朝" w:hAnsi="ＭＳ 明朝" w:hint="eastAsia"/>
          <w:sz w:val="24"/>
          <w:szCs w:val="24"/>
        </w:rPr>
        <w:t xml:space="preserve">　　　第４次回答日　１１月１５日（水）　統一行動・入力作業　１１月１６日（木）</w:t>
      </w:r>
    </w:p>
    <w:p w14:paraId="250A5748" w14:textId="77777777" w:rsidR="003862BD" w:rsidRPr="003862BD" w:rsidRDefault="003862BD" w:rsidP="003862BD">
      <w:pPr>
        <w:ind w:rightChars="18" w:right="38"/>
        <w:rPr>
          <w:rFonts w:ascii="ＭＳ 明朝" w:hAnsi="ＭＳ 明朝"/>
          <w:sz w:val="24"/>
          <w:szCs w:val="24"/>
        </w:rPr>
      </w:pPr>
      <w:r w:rsidRPr="003862BD">
        <w:rPr>
          <w:rFonts w:ascii="ＭＳ 明朝" w:hAnsi="ＭＳ 明朝" w:hint="eastAsia"/>
          <w:sz w:val="24"/>
          <w:szCs w:val="24"/>
        </w:rPr>
        <w:t xml:space="preserve">　　　第５次回答日　１１月２２日（水）　統一行動・入力作業　１１月２４日（金）</w:t>
      </w:r>
    </w:p>
    <w:p w14:paraId="18C329DE" w14:textId="77777777" w:rsidR="003862BD" w:rsidRDefault="003862BD" w:rsidP="003862BD">
      <w:pPr>
        <w:overflowPunct w:val="0"/>
        <w:adjustRightInd w:val="0"/>
        <w:rPr>
          <w:rFonts w:ascii="ＭＳ 明朝" w:hAnsi="ＭＳ 明朝"/>
          <w:sz w:val="24"/>
          <w:szCs w:val="24"/>
        </w:rPr>
      </w:pPr>
      <w:r w:rsidRPr="003862BD">
        <w:rPr>
          <w:rFonts w:ascii="ＭＳ 明朝" w:hAnsi="ＭＳ 明朝" w:hint="eastAsia"/>
          <w:sz w:val="24"/>
          <w:szCs w:val="24"/>
        </w:rPr>
        <w:t xml:space="preserve">　　　第６次回答日　１１月２９日（水）　統一行動・入力作業　１１月３０日（木）</w:t>
      </w:r>
    </w:p>
    <w:p w14:paraId="19DC5BA9" w14:textId="77777777" w:rsidR="003862BD" w:rsidRPr="003862BD" w:rsidRDefault="003862BD" w:rsidP="003862BD">
      <w:pPr>
        <w:overflowPunct w:val="0"/>
        <w:adjustRightInd w:val="0"/>
        <w:rPr>
          <w:rFonts w:ascii="ＭＳ 明朝" w:hAnsi="ＭＳ 明朝"/>
          <w:sz w:val="24"/>
          <w:szCs w:val="24"/>
        </w:rPr>
      </w:pPr>
    </w:p>
    <w:p w14:paraId="1229F2C8" w14:textId="75722560" w:rsidR="003862BD" w:rsidRDefault="003862BD" w:rsidP="003862BD">
      <w:pPr>
        <w:overflowPunct w:val="0"/>
        <w:adjustRightInd w:val="0"/>
        <w:ind w:left="468" w:hangingChars="195" w:hanging="468"/>
        <w:rPr>
          <w:rFonts w:ascii="ＭＳ 明朝" w:hAnsi="ＭＳ 明朝"/>
          <w:sz w:val="24"/>
          <w:szCs w:val="24"/>
        </w:rPr>
      </w:pPr>
      <w:r w:rsidRPr="003862BD">
        <w:rPr>
          <w:rFonts w:ascii="ＭＳ 明朝" w:hAnsi="ＭＳ 明朝" w:hint="eastAsia"/>
          <w:sz w:val="24"/>
          <w:szCs w:val="24"/>
        </w:rPr>
        <w:t xml:space="preserve">　⑥　</w:t>
      </w:r>
      <w:r w:rsidR="00DE4E01">
        <w:rPr>
          <w:rFonts w:ascii="ＭＳ 明朝" w:hAnsi="ＭＳ 明朝" w:hint="eastAsia"/>
          <w:sz w:val="24"/>
          <w:szCs w:val="24"/>
        </w:rPr>
        <w:t>７</w:t>
      </w:r>
      <w:r w:rsidRPr="003862BD">
        <w:rPr>
          <w:rFonts w:ascii="ＭＳ 明朝" w:hAnsi="ＭＳ 明朝" w:hint="eastAsia"/>
          <w:sz w:val="24"/>
          <w:szCs w:val="24"/>
        </w:rPr>
        <w:t>月</w:t>
      </w:r>
      <w:r w:rsidR="00DE4E01">
        <w:rPr>
          <w:rFonts w:ascii="ＭＳ 明朝" w:hAnsi="ＭＳ 明朝" w:hint="eastAsia"/>
          <w:sz w:val="24"/>
          <w:szCs w:val="24"/>
        </w:rPr>
        <w:t>２８</w:t>
      </w:r>
      <w:r w:rsidRPr="003862BD">
        <w:rPr>
          <w:rFonts w:ascii="ＭＳ 明朝" w:hAnsi="ＭＳ 明朝" w:hint="eastAsia"/>
          <w:sz w:val="24"/>
          <w:szCs w:val="24"/>
        </w:rPr>
        <w:t>日、中央最低賃金審議会が</w:t>
      </w:r>
      <w:r w:rsidR="00DE4E01">
        <w:rPr>
          <w:rFonts w:ascii="ＭＳ 明朝" w:hAnsi="ＭＳ 明朝" w:hint="eastAsia"/>
          <w:sz w:val="24"/>
          <w:szCs w:val="24"/>
        </w:rPr>
        <w:t>２０２３</w:t>
      </w:r>
      <w:r w:rsidRPr="003862BD">
        <w:rPr>
          <w:rFonts w:ascii="ＭＳ 明朝" w:hAnsi="ＭＳ 明朝" w:hint="eastAsia"/>
          <w:sz w:val="24"/>
          <w:szCs w:val="24"/>
        </w:rPr>
        <w:t>年度の最低賃金について目安額を答申しました。</w:t>
      </w:r>
      <w:r w:rsidR="00DE4E01">
        <w:rPr>
          <w:rFonts w:ascii="ＭＳ 明朝" w:hAnsi="ＭＳ 明朝" w:hint="eastAsia"/>
          <w:sz w:val="24"/>
          <w:szCs w:val="24"/>
        </w:rPr>
        <w:t>Ａ</w:t>
      </w:r>
      <w:r w:rsidRPr="003862BD">
        <w:rPr>
          <w:rFonts w:ascii="ＭＳ 明朝" w:hAnsi="ＭＳ 明朝" w:hint="eastAsia"/>
          <w:sz w:val="24"/>
          <w:szCs w:val="24"/>
        </w:rPr>
        <w:t>ランク</w:t>
      </w:r>
      <w:r w:rsidR="00DE4E01">
        <w:rPr>
          <w:rFonts w:ascii="ＭＳ 明朝" w:hAnsi="ＭＳ 明朝" w:hint="eastAsia"/>
          <w:sz w:val="24"/>
          <w:szCs w:val="24"/>
        </w:rPr>
        <w:t>(東京)</w:t>
      </w:r>
      <w:r w:rsidRPr="003862BD">
        <w:rPr>
          <w:rFonts w:ascii="ＭＳ 明朝" w:hAnsi="ＭＳ 明朝" w:hint="eastAsia"/>
          <w:sz w:val="24"/>
          <w:szCs w:val="24"/>
        </w:rPr>
        <w:t>「</w:t>
      </w:r>
      <w:r w:rsidR="00DE4E01">
        <w:rPr>
          <w:rFonts w:ascii="ＭＳ 明朝" w:hAnsi="ＭＳ 明朝" w:hint="eastAsia"/>
          <w:sz w:val="24"/>
          <w:szCs w:val="24"/>
        </w:rPr>
        <w:t>４１</w:t>
      </w:r>
      <w:r w:rsidRPr="003862BD">
        <w:rPr>
          <w:rFonts w:ascii="ＭＳ 明朝" w:hAnsi="ＭＳ 明朝" w:hint="eastAsia"/>
          <w:sz w:val="24"/>
          <w:szCs w:val="24"/>
        </w:rPr>
        <w:t>円」、</w:t>
      </w:r>
      <w:r w:rsidR="00DE4E01">
        <w:rPr>
          <w:rFonts w:ascii="ＭＳ 明朝" w:hAnsi="ＭＳ 明朝" w:hint="eastAsia"/>
          <w:sz w:val="24"/>
          <w:szCs w:val="24"/>
        </w:rPr>
        <w:t>Ｂ</w:t>
      </w:r>
      <w:r w:rsidRPr="003862BD">
        <w:rPr>
          <w:rFonts w:ascii="ＭＳ 明朝" w:hAnsi="ＭＳ 明朝" w:hint="eastAsia"/>
          <w:sz w:val="24"/>
          <w:szCs w:val="24"/>
        </w:rPr>
        <w:t>ランク「</w:t>
      </w:r>
      <w:r w:rsidR="00DE4E01">
        <w:rPr>
          <w:rFonts w:ascii="ＭＳ 明朝" w:hAnsi="ＭＳ 明朝" w:hint="eastAsia"/>
          <w:sz w:val="24"/>
          <w:szCs w:val="24"/>
        </w:rPr>
        <w:t>４０</w:t>
      </w:r>
      <w:r w:rsidRPr="003862BD">
        <w:rPr>
          <w:rFonts w:ascii="ＭＳ 明朝" w:hAnsi="ＭＳ 明朝" w:hint="eastAsia"/>
          <w:sz w:val="24"/>
          <w:szCs w:val="24"/>
        </w:rPr>
        <w:t>円」、</w:t>
      </w:r>
      <w:r w:rsidR="00B34CDB">
        <w:rPr>
          <w:rFonts w:ascii="ＭＳ 明朝" w:hAnsi="ＭＳ 明朝" w:hint="eastAsia"/>
          <w:sz w:val="24"/>
          <w:szCs w:val="24"/>
        </w:rPr>
        <w:t>Ｃ</w:t>
      </w:r>
      <w:r w:rsidRPr="003862BD">
        <w:rPr>
          <w:rFonts w:ascii="ＭＳ 明朝" w:hAnsi="ＭＳ 明朝" w:hint="eastAsia"/>
          <w:sz w:val="24"/>
          <w:szCs w:val="24"/>
        </w:rPr>
        <w:t>ランク「</w:t>
      </w:r>
      <w:r w:rsidR="00DE4E01">
        <w:rPr>
          <w:rFonts w:ascii="ＭＳ 明朝" w:hAnsi="ＭＳ 明朝" w:hint="eastAsia"/>
          <w:sz w:val="24"/>
          <w:szCs w:val="24"/>
        </w:rPr>
        <w:t>３９</w:t>
      </w:r>
      <w:r w:rsidRPr="003862BD">
        <w:rPr>
          <w:rFonts w:ascii="ＭＳ 明朝" w:hAnsi="ＭＳ 明朝" w:hint="eastAsia"/>
          <w:sz w:val="24"/>
          <w:szCs w:val="24"/>
        </w:rPr>
        <w:t>円」、加重平均</w:t>
      </w:r>
      <w:r w:rsidR="00DE4E01">
        <w:rPr>
          <w:rFonts w:ascii="ＭＳ 明朝" w:hAnsi="ＭＳ 明朝" w:hint="eastAsia"/>
          <w:sz w:val="24"/>
          <w:szCs w:val="24"/>
        </w:rPr>
        <w:t>１，００２</w:t>
      </w:r>
      <w:r w:rsidRPr="003862BD">
        <w:rPr>
          <w:rFonts w:ascii="ＭＳ 明朝" w:hAnsi="ＭＳ 明朝" w:hint="eastAsia"/>
          <w:sz w:val="24"/>
          <w:szCs w:val="24"/>
        </w:rPr>
        <w:t>円（</w:t>
      </w:r>
      <w:r w:rsidR="00DE4E01">
        <w:rPr>
          <w:rFonts w:ascii="ＭＳ 明朝" w:hAnsi="ＭＳ 明朝" w:hint="eastAsia"/>
          <w:sz w:val="24"/>
          <w:szCs w:val="24"/>
        </w:rPr>
        <w:t>４．３</w:t>
      </w:r>
      <w:r w:rsidRPr="003862BD">
        <w:rPr>
          <w:rFonts w:ascii="ＭＳ 明朝" w:hAnsi="ＭＳ 明朝" w:hint="eastAsia"/>
          <w:sz w:val="24"/>
          <w:szCs w:val="24"/>
        </w:rPr>
        <w:t>％増）です。</w:t>
      </w:r>
      <w:r w:rsidR="00DE4E01">
        <w:rPr>
          <w:rFonts w:ascii="ＭＳ 明朝" w:hAnsi="ＭＳ 明朝" w:hint="eastAsia"/>
          <w:sz w:val="24"/>
          <w:szCs w:val="24"/>
        </w:rPr>
        <w:t>１０</w:t>
      </w:r>
      <w:r w:rsidRPr="003862BD">
        <w:rPr>
          <w:rFonts w:ascii="ＭＳ 明朝" w:hAnsi="ＭＳ 明朝" w:hint="eastAsia"/>
          <w:sz w:val="24"/>
          <w:szCs w:val="24"/>
        </w:rPr>
        <w:t>月からの適用に向けて各都道府県の審議会での議論が行われていますが、目安額は現状及びこれからの物価高騰・円安を補える引き上げ水準ではありません。さらに地域間格差が放置され続ける結果となります。</w:t>
      </w:r>
      <w:r w:rsidR="00DE4E01">
        <w:rPr>
          <w:rFonts w:ascii="ＭＳ 明朝" w:hAnsi="ＭＳ 明朝" w:hint="eastAsia"/>
          <w:sz w:val="24"/>
          <w:szCs w:val="24"/>
        </w:rPr>
        <w:t>東京地評</w:t>
      </w:r>
      <w:r w:rsidR="00C67A09">
        <w:rPr>
          <w:rFonts w:ascii="ＭＳ 明朝" w:hAnsi="ＭＳ 明朝" w:hint="eastAsia"/>
          <w:sz w:val="24"/>
          <w:szCs w:val="24"/>
        </w:rPr>
        <w:t>、</w:t>
      </w:r>
      <w:r w:rsidR="00C67A09" w:rsidRPr="00C67A09">
        <w:rPr>
          <w:rFonts w:hint="eastAsia"/>
          <w:kern w:val="0"/>
          <w:sz w:val="24"/>
          <w:szCs w:val="24"/>
        </w:rPr>
        <w:t>東京地評・全労連加盟単産地域協議会</w:t>
      </w:r>
      <w:r w:rsidRPr="003862BD">
        <w:rPr>
          <w:rFonts w:ascii="ＭＳ 明朝" w:hAnsi="ＭＳ 明朝" w:hint="eastAsia"/>
          <w:sz w:val="24"/>
          <w:szCs w:val="24"/>
        </w:rPr>
        <w:t>と共に審議会への要請や地域での宣伝行動に参加しま</w:t>
      </w:r>
      <w:r>
        <w:rPr>
          <w:rFonts w:ascii="ＭＳ 明朝" w:hAnsi="ＭＳ 明朝" w:hint="eastAsia"/>
          <w:sz w:val="24"/>
          <w:szCs w:val="24"/>
        </w:rPr>
        <w:t>す</w:t>
      </w:r>
      <w:r w:rsidRPr="003862BD">
        <w:rPr>
          <w:rFonts w:ascii="ＭＳ 明朝" w:hAnsi="ＭＳ 明朝" w:hint="eastAsia"/>
          <w:sz w:val="24"/>
          <w:szCs w:val="24"/>
        </w:rPr>
        <w:t>。</w:t>
      </w:r>
    </w:p>
    <w:p w14:paraId="7FA49737" w14:textId="77777777" w:rsidR="003862BD" w:rsidRPr="003862BD" w:rsidRDefault="003862BD" w:rsidP="003862BD">
      <w:pPr>
        <w:overflowPunct w:val="0"/>
        <w:adjustRightInd w:val="0"/>
        <w:ind w:left="468" w:hangingChars="195" w:hanging="468"/>
        <w:rPr>
          <w:rFonts w:ascii="ＭＳ 明朝" w:hAnsi="ＭＳ 明朝"/>
          <w:sz w:val="24"/>
          <w:szCs w:val="24"/>
        </w:rPr>
      </w:pPr>
    </w:p>
    <w:p w14:paraId="6E53A0EB" w14:textId="6E1824BA" w:rsidR="003862BD" w:rsidRDefault="003862BD" w:rsidP="003862BD">
      <w:pPr>
        <w:overflowPunct w:val="0"/>
        <w:adjustRightInd w:val="0"/>
        <w:ind w:left="468" w:hangingChars="195" w:hanging="468"/>
        <w:rPr>
          <w:rFonts w:ascii="ＭＳ 明朝" w:hAnsi="ＭＳ 明朝"/>
          <w:sz w:val="24"/>
          <w:szCs w:val="24"/>
        </w:rPr>
      </w:pPr>
      <w:r w:rsidRPr="003862BD">
        <w:rPr>
          <w:rFonts w:ascii="ＭＳ 明朝" w:hAnsi="ＭＳ 明朝" w:hint="eastAsia"/>
          <w:sz w:val="24"/>
          <w:szCs w:val="24"/>
        </w:rPr>
        <w:lastRenderedPageBreak/>
        <w:t xml:space="preserve">　⑦　全労連は</w:t>
      </w:r>
      <w:r w:rsidR="00C67A09">
        <w:rPr>
          <w:rFonts w:ascii="ＭＳ 明朝" w:hAnsi="ＭＳ 明朝" w:hint="eastAsia"/>
          <w:sz w:val="24"/>
          <w:szCs w:val="24"/>
        </w:rPr>
        <w:t>２０２４</w:t>
      </w:r>
      <w:r w:rsidRPr="003862BD">
        <w:rPr>
          <w:rFonts w:ascii="ＭＳ 明朝" w:hAnsi="ＭＳ 明朝" w:hint="eastAsia"/>
          <w:sz w:val="24"/>
          <w:szCs w:val="24"/>
        </w:rPr>
        <w:t>年通常国会で「最低賃金全国一律制」の法制化に向けて運動を展開しています。建交労でも新署名の集約活動を旺盛にとりくみ、各職場・地域でミニ学習会を粘り強く展開し、街頭での宣伝行動などもおこない、労働者・国民一人ひとりに響き渡るような世論づくりを目指します。</w:t>
      </w:r>
    </w:p>
    <w:p w14:paraId="7B818B2A" w14:textId="77777777" w:rsidR="003862BD" w:rsidRPr="003862BD" w:rsidRDefault="003862BD" w:rsidP="003862BD">
      <w:pPr>
        <w:overflowPunct w:val="0"/>
        <w:adjustRightInd w:val="0"/>
        <w:ind w:left="468" w:hangingChars="195" w:hanging="468"/>
        <w:rPr>
          <w:rFonts w:ascii="ＭＳ 明朝" w:hAnsi="ＭＳ 明朝"/>
          <w:sz w:val="24"/>
          <w:szCs w:val="24"/>
        </w:rPr>
      </w:pPr>
    </w:p>
    <w:p w14:paraId="19515567" w14:textId="148BF5AF" w:rsidR="003862BD" w:rsidRPr="003862BD" w:rsidRDefault="003862BD" w:rsidP="003862BD">
      <w:pPr>
        <w:overflowPunct w:val="0"/>
        <w:adjustRightInd w:val="0"/>
        <w:ind w:left="468" w:hangingChars="195" w:hanging="468"/>
        <w:rPr>
          <w:rFonts w:ascii="ＭＳ 明朝" w:hAnsi="ＭＳ 明朝"/>
          <w:sz w:val="24"/>
          <w:szCs w:val="24"/>
        </w:rPr>
      </w:pPr>
      <w:r w:rsidRPr="003862BD">
        <w:rPr>
          <w:rFonts w:ascii="ＭＳ 明朝" w:hAnsi="ＭＳ 明朝" w:hint="eastAsia"/>
          <w:sz w:val="24"/>
          <w:szCs w:val="24"/>
        </w:rPr>
        <w:t xml:space="preserve">　⑧　職場内の非正規労働者の賃金実態や要求にもとづいて、</w:t>
      </w:r>
      <w:r w:rsidR="00C67A09">
        <w:rPr>
          <w:rFonts w:ascii="ＭＳ 明朝" w:hAnsi="ＭＳ 明朝" w:hint="eastAsia"/>
          <w:sz w:val="24"/>
          <w:szCs w:val="24"/>
        </w:rPr>
        <w:t>１０</w:t>
      </w:r>
      <w:r w:rsidRPr="003862BD">
        <w:rPr>
          <w:rFonts w:ascii="ＭＳ 明朝" w:hAnsi="ＭＳ 明朝" w:hint="eastAsia"/>
          <w:sz w:val="24"/>
          <w:szCs w:val="24"/>
        </w:rPr>
        <w:t>月からの最賃引き上げ分を秋季・年末一時金闘争と合わせて要求するようにし</w:t>
      </w:r>
      <w:r w:rsidR="00C67A09">
        <w:rPr>
          <w:rFonts w:ascii="ＭＳ 明朝" w:hAnsi="ＭＳ 明朝" w:hint="eastAsia"/>
          <w:sz w:val="24"/>
          <w:szCs w:val="24"/>
        </w:rPr>
        <w:t>ます</w:t>
      </w:r>
      <w:r w:rsidRPr="003862BD">
        <w:rPr>
          <w:rFonts w:ascii="ＭＳ 明朝" w:hAnsi="ＭＳ 明朝" w:hint="eastAsia"/>
          <w:sz w:val="24"/>
          <w:szCs w:val="24"/>
        </w:rPr>
        <w:t>。</w:t>
      </w:r>
    </w:p>
    <w:p w14:paraId="3600590D" w14:textId="77777777" w:rsidR="003862BD" w:rsidRDefault="003862BD" w:rsidP="003862BD">
      <w:pPr>
        <w:rPr>
          <w:rFonts w:ascii="ＭＳ 明朝" w:hAnsi="ＭＳ 明朝"/>
          <w:strike/>
          <w:sz w:val="24"/>
          <w:szCs w:val="24"/>
        </w:rPr>
      </w:pPr>
    </w:p>
    <w:p w14:paraId="1792C232" w14:textId="57F4CB81" w:rsidR="00B310F0" w:rsidRPr="00B310F0" w:rsidRDefault="00B310F0" w:rsidP="00B310F0">
      <w:pPr>
        <w:rPr>
          <w:rFonts w:ascii="ＭＳ 明朝" w:hAnsi="ＭＳ 明朝"/>
          <w:b/>
          <w:sz w:val="24"/>
          <w:szCs w:val="24"/>
        </w:rPr>
      </w:pPr>
      <w:r>
        <w:rPr>
          <w:rFonts w:ascii="ＭＳ 明朝" w:hAnsi="ＭＳ 明朝" w:hint="eastAsia"/>
          <w:sz w:val="24"/>
          <w:szCs w:val="24"/>
        </w:rPr>
        <w:t>（２）１０</w:t>
      </w:r>
      <w:r w:rsidRPr="00B310F0">
        <w:rPr>
          <w:rFonts w:ascii="ＭＳ 明朝" w:hAnsi="ＭＳ 明朝" w:hint="eastAsia"/>
          <w:sz w:val="24"/>
          <w:szCs w:val="24"/>
        </w:rPr>
        <w:t>万人アンケート大運動</w:t>
      </w:r>
    </w:p>
    <w:p w14:paraId="7430C543" w14:textId="7DE39584" w:rsidR="00B310F0" w:rsidRPr="00B310F0" w:rsidRDefault="00B310F0" w:rsidP="00B310F0">
      <w:pPr>
        <w:ind w:leftChars="130" w:left="583" w:hangingChars="129" w:hanging="310"/>
        <w:rPr>
          <w:rFonts w:ascii="ＭＳ 明朝" w:hAnsi="ＭＳ 明朝"/>
          <w:sz w:val="24"/>
          <w:szCs w:val="24"/>
        </w:rPr>
      </w:pPr>
      <w:r w:rsidRPr="00B310F0">
        <w:rPr>
          <w:rFonts w:ascii="ＭＳ 明朝" w:hAnsi="ＭＳ 明朝" w:hint="eastAsia"/>
          <w:sz w:val="24"/>
          <w:szCs w:val="24"/>
        </w:rPr>
        <w:t xml:space="preserve">①　</w:t>
      </w:r>
      <w:r>
        <w:rPr>
          <w:rFonts w:ascii="ＭＳ 明朝" w:hAnsi="ＭＳ 明朝" w:hint="eastAsia"/>
          <w:sz w:val="24"/>
          <w:szCs w:val="24"/>
        </w:rPr>
        <w:t>１０</w:t>
      </w:r>
      <w:r w:rsidRPr="00B310F0">
        <w:rPr>
          <w:rFonts w:ascii="ＭＳ 明朝" w:hAnsi="ＭＳ 明朝" w:hint="eastAsia"/>
          <w:sz w:val="24"/>
          <w:szCs w:val="24"/>
        </w:rPr>
        <w:t>万人アンケートは、全組織・全組合員参加の大運動として展開します。各組織は</w:t>
      </w:r>
      <w:r>
        <w:rPr>
          <w:rFonts w:ascii="ＭＳ 明朝" w:hAnsi="ＭＳ 明朝" w:hint="eastAsia"/>
          <w:sz w:val="24"/>
          <w:szCs w:val="24"/>
        </w:rPr>
        <w:t>都本部</w:t>
      </w:r>
      <w:r w:rsidRPr="00B310F0">
        <w:rPr>
          <w:rFonts w:ascii="ＭＳ 明朝" w:hAnsi="ＭＳ 明朝" w:hint="eastAsia"/>
          <w:sz w:val="24"/>
          <w:szCs w:val="24"/>
        </w:rPr>
        <w:t>第</w:t>
      </w:r>
      <w:r>
        <w:rPr>
          <w:rFonts w:ascii="ＭＳ 明朝" w:hAnsi="ＭＳ 明朝" w:hint="eastAsia"/>
          <w:sz w:val="24"/>
          <w:szCs w:val="24"/>
        </w:rPr>
        <w:t>２６</w:t>
      </w:r>
      <w:r w:rsidRPr="00B310F0">
        <w:rPr>
          <w:rFonts w:ascii="ＭＳ 明朝" w:hAnsi="ＭＳ 明朝" w:hint="eastAsia"/>
          <w:sz w:val="24"/>
          <w:szCs w:val="24"/>
        </w:rPr>
        <w:t>回定期大会後、直ちにアンケート活動を開始します。</w:t>
      </w:r>
    </w:p>
    <w:p w14:paraId="0E0C9806" w14:textId="14BD524E" w:rsidR="00B310F0" w:rsidRPr="00B310F0" w:rsidRDefault="00B310F0" w:rsidP="00B310F0">
      <w:pPr>
        <w:pStyle w:val="3"/>
        <w:tabs>
          <w:tab w:val="left" w:pos="709"/>
          <w:tab w:val="left" w:pos="851"/>
        </w:tabs>
        <w:ind w:leftChars="260" w:left="702" w:hangingChars="65" w:hanging="156"/>
        <w:rPr>
          <w:rFonts w:ascii="ＭＳ 明朝" w:hAnsi="ＭＳ 明朝"/>
          <w:sz w:val="24"/>
          <w:szCs w:val="24"/>
        </w:rPr>
      </w:pPr>
      <w:r w:rsidRPr="00B310F0">
        <w:rPr>
          <w:rFonts w:ascii="ＭＳ 明朝" w:hAnsi="ＭＳ 明朝" w:hint="eastAsia"/>
          <w:sz w:val="24"/>
          <w:szCs w:val="24"/>
        </w:rPr>
        <w:t xml:space="preserve">❶　</w:t>
      </w:r>
      <w:r>
        <w:rPr>
          <w:rFonts w:ascii="ＭＳ 明朝" w:hAnsi="ＭＳ 明朝" w:hint="eastAsia"/>
          <w:sz w:val="24"/>
          <w:szCs w:val="24"/>
        </w:rPr>
        <w:t>９</w:t>
      </w:r>
      <w:r w:rsidRPr="00B310F0">
        <w:rPr>
          <w:rFonts w:ascii="ＭＳ 明朝" w:hAnsi="ＭＳ 明朝" w:hint="eastAsia"/>
          <w:sz w:val="24"/>
          <w:szCs w:val="24"/>
        </w:rPr>
        <w:t>月の早い段階で大会を開催する組織は、大会でアンケート用紙を配布して、目標・計画・行動・推進体制を決定し、いち早く活動に踏み出します。</w:t>
      </w:r>
    </w:p>
    <w:p w14:paraId="1430DB40" w14:textId="3573ECC0" w:rsidR="00B310F0" w:rsidRPr="00B310F0" w:rsidRDefault="00B310F0" w:rsidP="00B310F0">
      <w:pPr>
        <w:tabs>
          <w:tab w:val="left" w:pos="224"/>
          <w:tab w:val="left" w:pos="709"/>
          <w:tab w:val="left" w:pos="851"/>
        </w:tabs>
        <w:ind w:leftChars="260" w:left="702" w:hangingChars="65" w:hanging="156"/>
        <w:rPr>
          <w:rFonts w:ascii="ＭＳ 明朝" w:hAnsi="ＭＳ 明朝"/>
          <w:sz w:val="24"/>
          <w:szCs w:val="24"/>
        </w:rPr>
      </w:pPr>
      <w:r w:rsidRPr="00B310F0">
        <w:rPr>
          <w:rFonts w:ascii="ＭＳ 明朝" w:hAnsi="ＭＳ 明朝" w:hint="eastAsia"/>
          <w:sz w:val="24"/>
          <w:szCs w:val="24"/>
        </w:rPr>
        <w:t>❷　大会が</w:t>
      </w:r>
      <w:r>
        <w:rPr>
          <w:rFonts w:ascii="ＭＳ 明朝" w:hAnsi="ＭＳ 明朝" w:hint="eastAsia"/>
          <w:sz w:val="24"/>
          <w:szCs w:val="24"/>
        </w:rPr>
        <w:t>９</w:t>
      </w:r>
      <w:r w:rsidRPr="00B310F0">
        <w:rPr>
          <w:rFonts w:ascii="ＭＳ 明朝" w:hAnsi="ＭＳ 明朝" w:hint="eastAsia"/>
          <w:sz w:val="24"/>
          <w:szCs w:val="24"/>
        </w:rPr>
        <w:t>月中旬以降になる組織は大会を待たずに職場集会・学習会などでアンケート活動の徹底をはかり、直ちに活動をスタートさせます。</w:t>
      </w:r>
    </w:p>
    <w:p w14:paraId="3157DB27" w14:textId="77777777" w:rsidR="00B310F0" w:rsidRDefault="00B310F0" w:rsidP="00B310F0">
      <w:pPr>
        <w:tabs>
          <w:tab w:val="left" w:pos="0"/>
          <w:tab w:val="left" w:pos="709"/>
          <w:tab w:val="left" w:pos="851"/>
        </w:tabs>
        <w:ind w:leftChars="260" w:left="702" w:hangingChars="65" w:hanging="156"/>
        <w:rPr>
          <w:rFonts w:ascii="ＭＳ 明朝" w:hAnsi="ＭＳ 明朝"/>
          <w:sz w:val="24"/>
          <w:szCs w:val="24"/>
        </w:rPr>
      </w:pPr>
      <w:r w:rsidRPr="00B310F0">
        <w:rPr>
          <w:rFonts w:ascii="ＭＳ 明朝" w:hAnsi="ＭＳ 明朝" w:hint="eastAsia"/>
          <w:sz w:val="24"/>
          <w:szCs w:val="24"/>
        </w:rPr>
        <w:t>❸　組合員は必ず、自らアンケートに答えると同時に、自分以外の最低</w:t>
      </w:r>
      <w:r w:rsidRPr="00B310F0">
        <w:rPr>
          <w:rFonts w:ascii="ＭＳ 明朝" w:hAnsi="ＭＳ 明朝"/>
          <w:sz w:val="24"/>
          <w:szCs w:val="24"/>
        </w:rPr>
        <w:t>1</w:t>
      </w:r>
      <w:r w:rsidRPr="00B310F0">
        <w:rPr>
          <w:rFonts w:ascii="ＭＳ 明朝" w:hAnsi="ＭＳ 明朝" w:hint="eastAsia"/>
          <w:sz w:val="24"/>
          <w:szCs w:val="24"/>
        </w:rPr>
        <w:t>人に（家族を含め）アンケートへの協力をはたらきかけます。</w:t>
      </w:r>
    </w:p>
    <w:p w14:paraId="4E2AF84A" w14:textId="77777777" w:rsidR="006E6D3F" w:rsidRDefault="006E6D3F" w:rsidP="00B310F0">
      <w:pPr>
        <w:tabs>
          <w:tab w:val="left" w:pos="0"/>
          <w:tab w:val="left" w:pos="709"/>
          <w:tab w:val="left" w:pos="851"/>
        </w:tabs>
        <w:ind w:leftChars="260" w:left="702" w:hangingChars="65" w:hanging="156"/>
        <w:rPr>
          <w:rFonts w:ascii="ＭＳ 明朝" w:hAnsi="ＭＳ 明朝"/>
          <w:sz w:val="24"/>
          <w:szCs w:val="24"/>
        </w:rPr>
      </w:pPr>
    </w:p>
    <w:p w14:paraId="127F23CA" w14:textId="5050FE5C" w:rsidR="00B310F0" w:rsidRPr="00B310F0" w:rsidRDefault="00B310F0" w:rsidP="006E6D3F">
      <w:pPr>
        <w:tabs>
          <w:tab w:val="left" w:pos="0"/>
          <w:tab w:val="left" w:pos="851"/>
        </w:tabs>
        <w:ind w:leftChars="165" w:left="586" w:hangingChars="100" w:hanging="240"/>
        <w:rPr>
          <w:rFonts w:ascii="ＭＳ 明朝" w:hAnsi="ＭＳ 明朝"/>
          <w:sz w:val="24"/>
          <w:szCs w:val="24"/>
        </w:rPr>
      </w:pPr>
      <w:r w:rsidRPr="00B310F0">
        <w:rPr>
          <w:rFonts w:ascii="ＭＳ 明朝" w:hAnsi="ＭＳ 明朝" w:hint="eastAsia"/>
          <w:sz w:val="24"/>
          <w:szCs w:val="24"/>
        </w:rPr>
        <w:t>②　全組合員を対象に、以下に示した「アンケートと対話の目的・意義など」を繰り返し学習するようにします。</w:t>
      </w:r>
    </w:p>
    <w:p w14:paraId="328CADD6" w14:textId="77777777" w:rsidR="00B310F0" w:rsidRPr="00B310F0" w:rsidRDefault="00B310F0" w:rsidP="00B310F0">
      <w:pPr>
        <w:jc w:val="center"/>
        <w:rPr>
          <w:rFonts w:ascii="ＭＳ 明朝" w:hAnsi="ＭＳ 明朝"/>
          <w:b/>
          <w:sz w:val="24"/>
          <w:szCs w:val="24"/>
        </w:rPr>
      </w:pPr>
      <w:r w:rsidRPr="00B310F0">
        <w:rPr>
          <w:rFonts w:ascii="ＭＳ 明朝" w:hAnsi="ＭＳ 明朝" w:hint="eastAsia"/>
          <w:b/>
          <w:sz w:val="24"/>
          <w:szCs w:val="24"/>
        </w:rPr>
        <w:t>＜アンケート活動の目的と意義＞</w:t>
      </w:r>
    </w:p>
    <w:p w14:paraId="59F5C016" w14:textId="77777777" w:rsidR="00B310F0" w:rsidRPr="00B310F0" w:rsidRDefault="00B310F0" w:rsidP="00B310F0">
      <w:pPr>
        <w:ind w:firstLineChars="260" w:firstLine="624"/>
        <w:rPr>
          <w:rFonts w:ascii="ＭＳ 明朝" w:hAnsi="ＭＳ 明朝"/>
          <w:bCs/>
          <w:sz w:val="24"/>
          <w:szCs w:val="24"/>
        </w:rPr>
      </w:pPr>
      <w:r w:rsidRPr="00B310F0">
        <w:rPr>
          <w:rFonts w:ascii="ＭＳ 明朝" w:hAnsi="ＭＳ 明朝" w:hint="eastAsia"/>
          <w:bCs/>
          <w:sz w:val="24"/>
          <w:szCs w:val="24"/>
        </w:rPr>
        <w:t>❶　自らの要求を明確にして、その実現をめざす闘いに決起します。</w:t>
      </w:r>
    </w:p>
    <w:p w14:paraId="43D6E18F" w14:textId="77777777" w:rsidR="00B310F0" w:rsidRPr="00B310F0" w:rsidRDefault="00B310F0" w:rsidP="00B310F0">
      <w:pPr>
        <w:ind w:firstLineChars="260" w:firstLine="624"/>
        <w:rPr>
          <w:rFonts w:ascii="ＭＳ 明朝" w:hAnsi="ＭＳ 明朝"/>
          <w:bCs/>
          <w:sz w:val="24"/>
          <w:szCs w:val="24"/>
        </w:rPr>
      </w:pPr>
      <w:r w:rsidRPr="00B310F0">
        <w:rPr>
          <w:rFonts w:ascii="ＭＳ 明朝" w:hAnsi="ＭＳ 明朝" w:hint="eastAsia"/>
          <w:bCs/>
          <w:sz w:val="24"/>
          <w:szCs w:val="24"/>
        </w:rPr>
        <w:t>❷　要求・政策の根拠や正当性、社会的大義を明らかにします。</w:t>
      </w:r>
    </w:p>
    <w:p w14:paraId="2598156D" w14:textId="77777777" w:rsidR="00B310F0" w:rsidRPr="00B310F0" w:rsidRDefault="00B310F0" w:rsidP="00B310F0">
      <w:pPr>
        <w:ind w:firstLineChars="260" w:firstLine="624"/>
        <w:rPr>
          <w:rFonts w:ascii="ＭＳ 明朝" w:hAnsi="ＭＳ 明朝"/>
          <w:bCs/>
          <w:sz w:val="24"/>
          <w:szCs w:val="24"/>
        </w:rPr>
      </w:pPr>
      <w:r w:rsidRPr="00B310F0">
        <w:rPr>
          <w:rFonts w:ascii="ＭＳ 明朝" w:hAnsi="ＭＳ 明朝" w:hint="eastAsia"/>
          <w:bCs/>
          <w:sz w:val="24"/>
          <w:szCs w:val="24"/>
        </w:rPr>
        <w:t>❸　全組合員運動にしていくことで組織機能の確立・強化をはかります。</w:t>
      </w:r>
    </w:p>
    <w:p w14:paraId="567AAE58" w14:textId="77777777" w:rsidR="00B310F0" w:rsidRPr="00B310F0" w:rsidRDefault="00B310F0" w:rsidP="00B310F0">
      <w:pPr>
        <w:ind w:firstLineChars="260" w:firstLine="624"/>
        <w:rPr>
          <w:rFonts w:ascii="ＭＳ 明朝" w:hAnsi="ＭＳ 明朝"/>
          <w:bCs/>
          <w:sz w:val="24"/>
          <w:szCs w:val="24"/>
        </w:rPr>
      </w:pPr>
      <w:r w:rsidRPr="00B310F0">
        <w:rPr>
          <w:rFonts w:ascii="ＭＳ 明朝" w:hAnsi="ＭＳ 明朝" w:hint="eastAsia"/>
          <w:bCs/>
          <w:sz w:val="24"/>
          <w:szCs w:val="24"/>
        </w:rPr>
        <w:t>❹　アンケートをひろげることで組織拡大や共同の対象を広げます。</w:t>
      </w:r>
    </w:p>
    <w:p w14:paraId="3B7F4534" w14:textId="7B9D996E" w:rsidR="00B310F0" w:rsidRPr="00B310F0" w:rsidRDefault="00B310F0" w:rsidP="00B310F0">
      <w:pPr>
        <w:ind w:leftChars="310" w:left="843" w:hangingChars="80" w:hanging="192"/>
        <w:rPr>
          <w:rFonts w:ascii="ＭＳ 明朝" w:hAnsi="ＭＳ 明朝"/>
          <w:bCs/>
          <w:sz w:val="24"/>
          <w:szCs w:val="24"/>
        </w:rPr>
      </w:pPr>
      <w:r w:rsidRPr="00B310F0">
        <w:rPr>
          <w:rFonts w:ascii="ＭＳ 明朝" w:hAnsi="ＭＳ 明朝" w:hint="eastAsia"/>
          <w:bCs/>
          <w:sz w:val="24"/>
          <w:szCs w:val="24"/>
        </w:rPr>
        <w:t>❺　アンケートの結果に示された労働者や中小業者などの実態をマスコミやインターネットなどを活用して可視化し世論を</w:t>
      </w:r>
      <w:r w:rsidR="00441315">
        <w:rPr>
          <w:rFonts w:ascii="ＭＳ 明朝" w:hAnsi="ＭＳ 明朝" w:hint="eastAsia"/>
          <w:bCs/>
          <w:sz w:val="24"/>
          <w:szCs w:val="24"/>
        </w:rPr>
        <w:t>味方</w:t>
      </w:r>
      <w:r w:rsidRPr="00B310F0">
        <w:rPr>
          <w:rFonts w:ascii="ＭＳ 明朝" w:hAnsi="ＭＳ 明朝" w:hint="eastAsia"/>
          <w:bCs/>
          <w:sz w:val="24"/>
          <w:szCs w:val="24"/>
        </w:rPr>
        <w:t>にします。</w:t>
      </w:r>
    </w:p>
    <w:p w14:paraId="1C8EB090" w14:textId="77777777" w:rsidR="00B310F0" w:rsidRPr="00B310F0" w:rsidRDefault="00B310F0" w:rsidP="00B310F0">
      <w:pPr>
        <w:ind w:firstLineChars="260" w:firstLine="624"/>
        <w:rPr>
          <w:rFonts w:ascii="ＭＳ 明朝" w:hAnsi="ＭＳ 明朝"/>
          <w:bCs/>
          <w:sz w:val="24"/>
          <w:szCs w:val="24"/>
        </w:rPr>
      </w:pPr>
      <w:r w:rsidRPr="00B310F0">
        <w:rPr>
          <w:rFonts w:ascii="ＭＳ 明朝" w:hAnsi="ＭＳ 明朝" w:hint="eastAsia"/>
          <w:bCs/>
          <w:sz w:val="24"/>
          <w:szCs w:val="24"/>
        </w:rPr>
        <w:t>❻　実態告発と世論が、業界や自治体・政府を具体的に動かす原動力になります。</w:t>
      </w:r>
    </w:p>
    <w:p w14:paraId="57D9C0B6" w14:textId="77777777" w:rsidR="003862BD" w:rsidRPr="00286D5F" w:rsidRDefault="003862BD" w:rsidP="003862BD">
      <w:pPr>
        <w:rPr>
          <w:rFonts w:ascii="ＭＳ 明朝" w:hAnsi="ＭＳ 明朝"/>
          <w:sz w:val="24"/>
          <w:szCs w:val="24"/>
        </w:rPr>
      </w:pPr>
    </w:p>
    <w:p w14:paraId="57C2FDDA" w14:textId="601376AE" w:rsidR="003862BD" w:rsidRPr="00286D5F" w:rsidRDefault="003862BD" w:rsidP="003862BD">
      <w:pPr>
        <w:overflowPunct w:val="0"/>
        <w:adjustRightInd w:val="0"/>
        <w:ind w:leftChars="200" w:left="660" w:hangingChars="100" w:hanging="240"/>
        <w:rPr>
          <w:rFonts w:ascii="ＭＳ 明朝" w:hAnsi="ＭＳ 明朝"/>
          <w:sz w:val="24"/>
          <w:szCs w:val="24"/>
        </w:rPr>
      </w:pPr>
      <w:r w:rsidRPr="00286D5F">
        <w:rPr>
          <w:rFonts w:ascii="ＭＳ 明朝" w:hAnsi="ＭＳ 明朝" w:hint="eastAsia"/>
          <w:sz w:val="24"/>
          <w:szCs w:val="24"/>
        </w:rPr>
        <w:t>③　都本部全組合員、約</w:t>
      </w:r>
      <w:r w:rsidR="00B71477">
        <w:rPr>
          <w:rFonts w:ascii="ＭＳ 明朝" w:hAnsi="ＭＳ 明朝" w:hint="eastAsia"/>
          <w:sz w:val="24"/>
          <w:szCs w:val="24"/>
        </w:rPr>
        <w:t>１，２００</w:t>
      </w:r>
      <w:r w:rsidRPr="00286D5F">
        <w:rPr>
          <w:rFonts w:ascii="ＭＳ 明朝" w:hAnsi="ＭＳ 明朝" w:hint="eastAsia"/>
          <w:sz w:val="24"/>
          <w:szCs w:val="24"/>
        </w:rPr>
        <w:t>人が</w:t>
      </w:r>
      <w:r w:rsidR="00354D8C">
        <w:rPr>
          <w:rFonts w:ascii="ＭＳ 明朝" w:hAnsi="ＭＳ 明朝" w:hint="eastAsia"/>
          <w:sz w:val="24"/>
          <w:szCs w:val="24"/>
        </w:rPr>
        <w:t>２</w:t>
      </w:r>
      <w:r w:rsidRPr="00286D5F">
        <w:rPr>
          <w:rFonts w:ascii="ＭＳ 明朝" w:hAnsi="ＭＳ 明朝" w:hint="eastAsia"/>
          <w:sz w:val="24"/>
          <w:szCs w:val="24"/>
        </w:rPr>
        <w:t>筆を集約し、（</w:t>
      </w:r>
      <w:r w:rsidR="00B71477">
        <w:rPr>
          <w:rFonts w:ascii="ＭＳ 明朝" w:hAnsi="ＭＳ 明朝" w:hint="eastAsia"/>
          <w:sz w:val="24"/>
          <w:szCs w:val="24"/>
        </w:rPr>
        <w:t>１</w:t>
      </w:r>
      <w:r w:rsidRPr="00286D5F">
        <w:rPr>
          <w:rFonts w:ascii="ＭＳ 明朝" w:hAnsi="ＭＳ 明朝" w:hint="eastAsia"/>
          <w:sz w:val="24"/>
          <w:szCs w:val="24"/>
        </w:rPr>
        <w:t>筆は自分が書く、もう１筆は職場の非組合員や友人家族に書いてもらうなどして）</w:t>
      </w:r>
      <w:r w:rsidR="00B71477">
        <w:rPr>
          <w:rFonts w:ascii="ＭＳ 明朝" w:hAnsi="ＭＳ 明朝" w:hint="eastAsia"/>
          <w:sz w:val="24"/>
          <w:szCs w:val="24"/>
        </w:rPr>
        <w:t>２，４００</w:t>
      </w:r>
      <w:r w:rsidRPr="00286D5F">
        <w:rPr>
          <w:rFonts w:ascii="ＭＳ 明朝" w:hAnsi="ＭＳ 明朝" w:hint="eastAsia"/>
          <w:sz w:val="24"/>
          <w:szCs w:val="24"/>
        </w:rPr>
        <w:t>筆を目標とします。</w:t>
      </w:r>
    </w:p>
    <w:p w14:paraId="6E917812" w14:textId="77777777" w:rsidR="003862BD" w:rsidRPr="005D2A79" w:rsidRDefault="003862BD" w:rsidP="003862BD">
      <w:pPr>
        <w:tabs>
          <w:tab w:val="left" w:pos="345"/>
          <w:tab w:val="left" w:pos="460"/>
        </w:tabs>
        <w:rPr>
          <w:rFonts w:ascii="ＭＳ 明朝" w:hAnsi="ＭＳ 明朝"/>
          <w:bCs/>
          <w:strike/>
          <w:sz w:val="24"/>
          <w:szCs w:val="24"/>
        </w:rPr>
      </w:pPr>
    </w:p>
    <w:p w14:paraId="5DB84F9C" w14:textId="62C50ECA" w:rsidR="003862BD" w:rsidRPr="005D2A79" w:rsidRDefault="003862BD" w:rsidP="003862BD">
      <w:pPr>
        <w:overflowPunct w:val="0"/>
        <w:adjustRightInd w:val="0"/>
        <w:ind w:leftChars="220" w:left="702" w:hangingChars="100" w:hanging="240"/>
        <w:rPr>
          <w:rFonts w:ascii="ＭＳ 明朝" w:hAnsi="ＭＳ 明朝"/>
          <w:sz w:val="24"/>
          <w:szCs w:val="24"/>
        </w:rPr>
      </w:pPr>
      <w:r w:rsidRPr="005D2A79">
        <w:rPr>
          <w:rFonts w:ascii="ＭＳ 明朝" w:hAnsi="ＭＳ 明朝" w:hint="eastAsia"/>
          <w:sz w:val="24"/>
          <w:szCs w:val="24"/>
        </w:rPr>
        <w:t xml:space="preserve">④　</w:t>
      </w:r>
      <w:r w:rsidR="00B71477">
        <w:rPr>
          <w:rFonts w:ascii="ＭＳ 明朝" w:hAnsi="ＭＳ 明朝" w:hint="eastAsia"/>
          <w:sz w:val="24"/>
          <w:szCs w:val="24"/>
        </w:rPr>
        <w:t>１０</w:t>
      </w:r>
      <w:r w:rsidRPr="005D2A79">
        <w:rPr>
          <w:rFonts w:ascii="ＭＳ 明朝" w:hAnsi="ＭＳ 明朝" w:hint="eastAsia"/>
          <w:sz w:val="24"/>
          <w:szCs w:val="24"/>
        </w:rPr>
        <w:t>万人アンケートを中心に「全組合員参加の運動」を徹底し、職場からの積極的</w:t>
      </w:r>
      <w:r>
        <w:rPr>
          <w:rFonts w:ascii="ＭＳ 明朝" w:hAnsi="ＭＳ 明朝" w:hint="eastAsia"/>
          <w:sz w:val="24"/>
          <w:szCs w:val="24"/>
        </w:rPr>
        <w:t xml:space="preserve">　</w:t>
      </w:r>
      <w:r w:rsidRPr="005D2A79">
        <w:rPr>
          <w:rFonts w:ascii="ＭＳ 明朝" w:hAnsi="ＭＳ 明朝" w:hint="eastAsia"/>
          <w:sz w:val="24"/>
          <w:szCs w:val="24"/>
        </w:rPr>
        <w:t>な賃金・単価改善要求と職場の独自要求を確立します。</w:t>
      </w:r>
    </w:p>
    <w:p w14:paraId="02D3044B" w14:textId="77777777" w:rsidR="003862BD" w:rsidRPr="005D2A79" w:rsidRDefault="003862BD" w:rsidP="003862BD">
      <w:pPr>
        <w:overflowPunct w:val="0"/>
        <w:adjustRightInd w:val="0"/>
        <w:ind w:leftChars="120" w:left="442" w:hangingChars="79" w:hanging="190"/>
        <w:rPr>
          <w:rFonts w:ascii="ＭＳ 明朝" w:hAnsi="ＭＳ 明朝"/>
          <w:sz w:val="24"/>
          <w:szCs w:val="24"/>
        </w:rPr>
      </w:pPr>
    </w:p>
    <w:p w14:paraId="745864F2" w14:textId="77777777" w:rsidR="003862BD" w:rsidRDefault="003862BD" w:rsidP="003862BD">
      <w:pPr>
        <w:overflowPunct w:val="0"/>
        <w:adjustRightInd w:val="0"/>
        <w:ind w:leftChars="220" w:left="702" w:hangingChars="100" w:hanging="240"/>
        <w:rPr>
          <w:rFonts w:ascii="ＭＳ 明朝" w:hAnsi="ＭＳ 明朝"/>
          <w:sz w:val="24"/>
          <w:szCs w:val="24"/>
        </w:rPr>
      </w:pPr>
      <w:r w:rsidRPr="005D2A79">
        <w:rPr>
          <w:rFonts w:ascii="ＭＳ 明朝" w:hAnsi="ＭＳ 明朝" w:hint="eastAsia"/>
          <w:sz w:val="24"/>
          <w:szCs w:val="24"/>
        </w:rPr>
        <w:t>⑤　職場の全組合員の意思統一をはかり、賃金闘争での有額回答引き出しに全力を上げます。</w:t>
      </w:r>
    </w:p>
    <w:p w14:paraId="6EDF6B1D" w14:textId="77777777" w:rsidR="004B7AB5" w:rsidRDefault="004B7AB5" w:rsidP="003862BD">
      <w:pPr>
        <w:overflowPunct w:val="0"/>
        <w:adjustRightInd w:val="0"/>
        <w:ind w:leftChars="220" w:left="702" w:hangingChars="100" w:hanging="240"/>
        <w:rPr>
          <w:rFonts w:ascii="ＭＳ 明朝" w:hAnsi="ＭＳ 明朝"/>
          <w:sz w:val="24"/>
          <w:szCs w:val="24"/>
        </w:rPr>
      </w:pPr>
    </w:p>
    <w:p w14:paraId="7F728BCD" w14:textId="77777777" w:rsidR="003862BD" w:rsidRDefault="003862BD" w:rsidP="003862BD">
      <w:pPr>
        <w:overflowPunct w:val="0"/>
        <w:adjustRightInd w:val="0"/>
        <w:ind w:leftChars="220" w:left="702" w:hangingChars="100" w:hanging="240"/>
        <w:rPr>
          <w:rFonts w:ascii="ＭＳ 明朝" w:hAnsi="ＭＳ 明朝"/>
          <w:sz w:val="24"/>
          <w:szCs w:val="24"/>
        </w:rPr>
      </w:pPr>
      <w:r w:rsidRPr="005D2A79">
        <w:rPr>
          <w:rFonts w:ascii="ＭＳ 明朝" w:hAnsi="ＭＳ 明朝" w:hint="eastAsia"/>
          <w:sz w:val="24"/>
          <w:szCs w:val="24"/>
        </w:rPr>
        <w:lastRenderedPageBreak/>
        <w:t>⑥　各業種部会では産業・業種の制度政策要求を重視し、すべての組織（交渉単位）が重点とする制度政策要求を明確にして実現させます。</w:t>
      </w:r>
    </w:p>
    <w:p w14:paraId="6C8D39C1" w14:textId="77777777" w:rsidR="006E6D3F" w:rsidRPr="005D2A79" w:rsidRDefault="006E6D3F" w:rsidP="003862BD">
      <w:pPr>
        <w:overflowPunct w:val="0"/>
        <w:adjustRightInd w:val="0"/>
        <w:ind w:leftChars="220" w:left="702" w:hangingChars="100" w:hanging="240"/>
        <w:rPr>
          <w:rFonts w:ascii="ＭＳ 明朝" w:hAnsi="ＭＳ 明朝"/>
          <w:sz w:val="24"/>
          <w:szCs w:val="24"/>
        </w:rPr>
      </w:pPr>
    </w:p>
    <w:p w14:paraId="4AFB5B38" w14:textId="77777777" w:rsidR="003862BD" w:rsidRPr="005D2A79" w:rsidRDefault="003862BD" w:rsidP="003862BD">
      <w:pPr>
        <w:overflowPunct w:val="0"/>
        <w:adjustRightInd w:val="0"/>
        <w:ind w:leftChars="235" w:left="733" w:hangingChars="100" w:hanging="240"/>
        <w:rPr>
          <w:rFonts w:ascii="ＭＳ 明朝" w:hAnsi="ＭＳ 明朝"/>
          <w:sz w:val="24"/>
          <w:szCs w:val="24"/>
        </w:rPr>
      </w:pPr>
      <w:r w:rsidRPr="005D2A79">
        <w:rPr>
          <w:rFonts w:ascii="ＭＳ 明朝" w:hAnsi="ＭＳ 明朝" w:hint="eastAsia"/>
          <w:sz w:val="24"/>
          <w:szCs w:val="24"/>
        </w:rPr>
        <w:t>⑦　春闘アンケートは、まず自分の要求を自分で書く、「そして職場の非組合員や業種ではたらくなかまへ広げることが大切です。」</w:t>
      </w:r>
    </w:p>
    <w:p w14:paraId="27E75102" w14:textId="77777777" w:rsidR="003862BD" w:rsidRPr="005D2A79" w:rsidRDefault="003862BD" w:rsidP="003862BD">
      <w:pPr>
        <w:overflowPunct w:val="0"/>
        <w:adjustRightInd w:val="0"/>
        <w:ind w:leftChars="350" w:left="735" w:firstLineChars="100" w:firstLine="240"/>
        <w:rPr>
          <w:rFonts w:ascii="ＭＳ 明朝" w:hAnsi="ＭＳ 明朝"/>
          <w:sz w:val="24"/>
          <w:szCs w:val="24"/>
        </w:rPr>
      </w:pPr>
      <w:r w:rsidRPr="005D2A79">
        <w:rPr>
          <w:rFonts w:ascii="ＭＳ 明朝" w:hAnsi="ＭＳ 明朝" w:hint="eastAsia"/>
          <w:sz w:val="24"/>
          <w:szCs w:val="24"/>
        </w:rPr>
        <w:t>都本部に結集する職場組織の状況は様々です。ユニオンショップ協定が結ばれている職場、他労組が混在している職場、１人組合員組織で会社からの組合敵視政策にも負けずに都本部の旗を守っている職場など、状況は多々あります。</w:t>
      </w:r>
    </w:p>
    <w:p w14:paraId="701B6F26" w14:textId="60744A7E" w:rsidR="003862BD" w:rsidRPr="004B7AB5" w:rsidRDefault="003862BD" w:rsidP="00B71477">
      <w:pPr>
        <w:overflowPunct w:val="0"/>
        <w:adjustRightInd w:val="0"/>
        <w:ind w:leftChars="350" w:left="735" w:firstLineChars="100" w:firstLine="240"/>
        <w:rPr>
          <w:rFonts w:ascii="ＭＳ 明朝" w:hAnsi="ＭＳ 明朝"/>
          <w:b/>
          <w:bCs/>
          <w:sz w:val="24"/>
          <w:szCs w:val="24"/>
          <w:u w:val="single"/>
        </w:rPr>
      </w:pPr>
      <w:r w:rsidRPr="005D2A79">
        <w:rPr>
          <w:rFonts w:ascii="ＭＳ 明朝" w:hAnsi="ＭＳ 明朝" w:hint="eastAsia"/>
          <w:sz w:val="24"/>
          <w:szCs w:val="24"/>
        </w:rPr>
        <w:t>各職場で状況が違う中、職場の実態と要求を多く把握するため、自分以外の労働者からアンケートを、どのような方法を取ればどれだけ多く集約できるか、支部や業種部会で議論を深め</w:t>
      </w:r>
      <w:r w:rsidR="004B7AB5">
        <w:rPr>
          <w:rFonts w:ascii="ＭＳ 明朝" w:hAnsi="ＭＳ 明朝" w:hint="eastAsia"/>
          <w:sz w:val="24"/>
          <w:szCs w:val="24"/>
        </w:rPr>
        <w:t>、</w:t>
      </w:r>
      <w:r w:rsidR="004A33F6" w:rsidRPr="004A33F6">
        <w:rPr>
          <w:rFonts w:ascii="ＭＳ 明朝" w:hAnsi="ＭＳ 明朝" w:hint="eastAsia"/>
          <w:b/>
          <w:bCs/>
          <w:sz w:val="24"/>
          <w:szCs w:val="24"/>
          <w:u w:val="single"/>
        </w:rPr>
        <w:t>職場</w:t>
      </w:r>
      <w:r w:rsidR="004A33F6">
        <w:rPr>
          <w:rFonts w:ascii="ＭＳ 明朝" w:hAnsi="ＭＳ 明朝" w:hint="eastAsia"/>
          <w:b/>
          <w:bCs/>
          <w:sz w:val="24"/>
          <w:szCs w:val="24"/>
          <w:u w:val="single"/>
        </w:rPr>
        <w:t>での</w:t>
      </w:r>
      <w:r w:rsidR="004B7AB5" w:rsidRPr="004A33F6">
        <w:rPr>
          <w:rFonts w:ascii="ＭＳ 明朝" w:hAnsi="ＭＳ 明朝" w:hint="eastAsia"/>
          <w:b/>
          <w:bCs/>
          <w:sz w:val="24"/>
          <w:szCs w:val="24"/>
          <w:u w:val="single"/>
        </w:rPr>
        <w:t>組</w:t>
      </w:r>
      <w:r w:rsidR="004B7AB5" w:rsidRPr="004B7AB5">
        <w:rPr>
          <w:rFonts w:ascii="ＭＳ 明朝" w:hAnsi="ＭＳ 明朝" w:hint="eastAsia"/>
          <w:b/>
          <w:bCs/>
          <w:sz w:val="24"/>
          <w:szCs w:val="24"/>
          <w:u w:val="single"/>
        </w:rPr>
        <w:t>合</w:t>
      </w:r>
      <w:r w:rsidR="004A33F6">
        <w:rPr>
          <w:rFonts w:ascii="ＭＳ 明朝" w:hAnsi="ＭＳ 明朝" w:hint="eastAsia"/>
          <w:b/>
          <w:bCs/>
          <w:sz w:val="24"/>
          <w:szCs w:val="24"/>
          <w:u w:val="single"/>
        </w:rPr>
        <w:t>員比率や数に関わらず、</w:t>
      </w:r>
      <w:r w:rsidR="004B7AB5" w:rsidRPr="004B7AB5">
        <w:rPr>
          <w:rFonts w:ascii="ＭＳ 明朝" w:hAnsi="ＭＳ 明朝" w:hint="eastAsia"/>
          <w:b/>
          <w:bCs/>
          <w:sz w:val="24"/>
          <w:szCs w:val="24"/>
          <w:u w:val="single"/>
        </w:rPr>
        <w:t>職場の</w:t>
      </w:r>
      <w:r w:rsidR="004A33F6">
        <w:rPr>
          <w:rFonts w:ascii="ＭＳ 明朝" w:hAnsi="ＭＳ 明朝" w:hint="eastAsia"/>
          <w:b/>
          <w:bCs/>
          <w:sz w:val="24"/>
          <w:szCs w:val="24"/>
          <w:u w:val="single"/>
        </w:rPr>
        <w:t>大多数</w:t>
      </w:r>
      <w:r w:rsidR="004B7AB5" w:rsidRPr="004B7AB5">
        <w:rPr>
          <w:rFonts w:ascii="ＭＳ 明朝" w:hAnsi="ＭＳ 明朝" w:hint="eastAsia"/>
          <w:b/>
          <w:bCs/>
          <w:sz w:val="24"/>
          <w:szCs w:val="24"/>
          <w:u w:val="single"/>
        </w:rPr>
        <w:t>労働者の要求を組合が掴</w:t>
      </w:r>
      <w:r w:rsidR="00CF50A2">
        <w:rPr>
          <w:rFonts w:ascii="ＭＳ 明朝" w:hAnsi="ＭＳ 明朝" w:hint="eastAsia"/>
          <w:b/>
          <w:bCs/>
          <w:sz w:val="24"/>
          <w:szCs w:val="24"/>
          <w:u w:val="single"/>
        </w:rPr>
        <w:t>むことによる</w:t>
      </w:r>
      <w:r w:rsidR="004B7AB5" w:rsidRPr="004B7AB5">
        <w:rPr>
          <w:rFonts w:ascii="ＭＳ 明朝" w:hAnsi="ＭＳ 明朝" w:hint="eastAsia"/>
          <w:b/>
          <w:bCs/>
          <w:sz w:val="24"/>
          <w:szCs w:val="24"/>
          <w:u w:val="single"/>
        </w:rPr>
        <w:t>、要求での多数派を目指します。</w:t>
      </w:r>
    </w:p>
    <w:p w14:paraId="6783F233" w14:textId="77777777" w:rsidR="003862BD" w:rsidRDefault="003862BD" w:rsidP="003862BD">
      <w:pPr>
        <w:overflowPunct w:val="0"/>
        <w:adjustRightInd w:val="0"/>
        <w:rPr>
          <w:rFonts w:ascii="ＭＳ 明朝" w:hAnsi="ＭＳ 明朝"/>
          <w:sz w:val="24"/>
          <w:szCs w:val="24"/>
        </w:rPr>
      </w:pPr>
    </w:p>
    <w:p w14:paraId="00EC1B0A" w14:textId="33D4D308" w:rsidR="00B71477" w:rsidRDefault="00B71477" w:rsidP="00B71477">
      <w:pPr>
        <w:ind w:leftChars="131" w:left="1065" w:hangingChars="329" w:hanging="790"/>
        <w:rPr>
          <w:rFonts w:ascii="ＭＳ 明朝" w:hAnsi="ＭＳ 明朝"/>
          <w:sz w:val="24"/>
          <w:szCs w:val="24"/>
        </w:rPr>
      </w:pPr>
      <w:r>
        <w:rPr>
          <w:rFonts w:ascii="ＭＳ 明朝" w:hAnsi="ＭＳ 明朝" w:hint="eastAsia"/>
          <w:sz w:val="24"/>
          <w:szCs w:val="24"/>
        </w:rPr>
        <w:t xml:space="preserve">　⑧</w:t>
      </w:r>
      <w:r w:rsidRPr="00B310F0">
        <w:rPr>
          <w:rFonts w:ascii="ＭＳ 明朝" w:hAnsi="ＭＳ 明朝" w:hint="eastAsia"/>
          <w:sz w:val="24"/>
          <w:szCs w:val="24"/>
        </w:rPr>
        <w:t xml:space="preserve">　春闘アンケート回収の第</w:t>
      </w:r>
      <w:r>
        <w:rPr>
          <w:rFonts w:ascii="ＭＳ 明朝" w:hAnsi="ＭＳ 明朝" w:hint="eastAsia"/>
          <w:sz w:val="24"/>
          <w:szCs w:val="24"/>
        </w:rPr>
        <w:t>１</w:t>
      </w:r>
      <w:r w:rsidRPr="00B310F0">
        <w:rPr>
          <w:rFonts w:ascii="ＭＳ 明朝" w:hAnsi="ＭＳ 明朝" w:hint="eastAsia"/>
          <w:sz w:val="24"/>
          <w:szCs w:val="24"/>
        </w:rPr>
        <w:t>次集約は</w:t>
      </w:r>
      <w:r>
        <w:rPr>
          <w:rFonts w:ascii="ＭＳ 明朝" w:hAnsi="ＭＳ 明朝" w:hint="eastAsia"/>
          <w:sz w:val="24"/>
          <w:szCs w:val="24"/>
        </w:rPr>
        <w:t>１０</w:t>
      </w:r>
      <w:r w:rsidRPr="00B310F0">
        <w:rPr>
          <w:rFonts w:ascii="ＭＳ 明朝" w:hAnsi="ＭＳ 明朝" w:hint="eastAsia"/>
          <w:sz w:val="24"/>
          <w:szCs w:val="24"/>
        </w:rPr>
        <w:t>月</w:t>
      </w:r>
      <w:r>
        <w:rPr>
          <w:rFonts w:ascii="ＭＳ 明朝" w:hAnsi="ＭＳ 明朝" w:hint="eastAsia"/>
          <w:sz w:val="24"/>
          <w:szCs w:val="24"/>
        </w:rPr>
        <w:t>２６</w:t>
      </w:r>
      <w:r w:rsidRPr="00B310F0">
        <w:rPr>
          <w:rFonts w:ascii="ＭＳ 明朝" w:hAnsi="ＭＳ 明朝" w:hint="eastAsia"/>
          <w:sz w:val="24"/>
          <w:szCs w:val="24"/>
        </w:rPr>
        <w:t>日</w:t>
      </w:r>
      <w:r>
        <w:rPr>
          <w:rFonts w:ascii="ＭＳ 明朝" w:hAnsi="ＭＳ 明朝" w:hint="eastAsia"/>
          <w:sz w:val="24"/>
          <w:szCs w:val="24"/>
        </w:rPr>
        <w:t>、</w:t>
      </w:r>
      <w:r w:rsidRPr="00B310F0">
        <w:rPr>
          <w:rFonts w:ascii="ＭＳ 明朝" w:hAnsi="ＭＳ 明朝" w:hint="eastAsia"/>
          <w:sz w:val="24"/>
          <w:szCs w:val="24"/>
        </w:rPr>
        <w:t>第</w:t>
      </w:r>
      <w:r>
        <w:rPr>
          <w:rFonts w:ascii="ＭＳ 明朝" w:hAnsi="ＭＳ 明朝" w:hint="eastAsia"/>
          <w:sz w:val="24"/>
          <w:szCs w:val="24"/>
        </w:rPr>
        <w:t>２</w:t>
      </w:r>
      <w:r w:rsidRPr="00B310F0">
        <w:rPr>
          <w:rFonts w:ascii="ＭＳ 明朝" w:hAnsi="ＭＳ 明朝" w:hint="eastAsia"/>
          <w:sz w:val="24"/>
          <w:szCs w:val="24"/>
        </w:rPr>
        <w:t>次</w:t>
      </w:r>
      <w:r>
        <w:rPr>
          <w:rFonts w:ascii="ＭＳ 明朝" w:hAnsi="ＭＳ 明朝" w:hint="eastAsia"/>
          <w:sz w:val="24"/>
          <w:szCs w:val="24"/>
        </w:rPr>
        <w:t>は１１</w:t>
      </w:r>
      <w:r w:rsidRPr="00B310F0">
        <w:rPr>
          <w:rFonts w:ascii="ＭＳ 明朝" w:hAnsi="ＭＳ 明朝" w:hint="eastAsia"/>
          <w:sz w:val="24"/>
          <w:szCs w:val="24"/>
        </w:rPr>
        <w:t>月</w:t>
      </w:r>
      <w:r>
        <w:rPr>
          <w:rFonts w:ascii="ＭＳ 明朝" w:hAnsi="ＭＳ 明朝" w:hint="eastAsia"/>
          <w:sz w:val="24"/>
          <w:szCs w:val="24"/>
        </w:rPr>
        <w:t>１０日までに</w:t>
      </w:r>
    </w:p>
    <w:p w14:paraId="7CD600FB" w14:textId="77777777" w:rsidR="00B71477" w:rsidRDefault="00B71477" w:rsidP="00B71477">
      <w:pPr>
        <w:ind w:leftChars="131" w:left="1065" w:hangingChars="329" w:hanging="790"/>
        <w:rPr>
          <w:rFonts w:ascii="ＭＳ 明朝" w:hAnsi="ＭＳ 明朝"/>
          <w:sz w:val="24"/>
          <w:szCs w:val="24"/>
        </w:rPr>
      </w:pPr>
      <w:r>
        <w:rPr>
          <w:rFonts w:ascii="ＭＳ 明朝" w:hAnsi="ＭＳ 明朝" w:hint="eastAsia"/>
          <w:sz w:val="24"/>
          <w:szCs w:val="24"/>
        </w:rPr>
        <w:t xml:space="preserve">　　</w:t>
      </w:r>
      <w:r w:rsidRPr="00B310F0">
        <w:rPr>
          <w:rFonts w:ascii="ＭＳ 明朝" w:hAnsi="ＭＳ 明朝" w:hint="eastAsia"/>
          <w:sz w:val="24"/>
          <w:szCs w:val="24"/>
        </w:rPr>
        <w:t>中央本部に到着した分となり、これまでに到着した春闘アンケートの集約結果に基</w:t>
      </w:r>
    </w:p>
    <w:p w14:paraId="38F09FC9" w14:textId="77777777" w:rsidR="00B71477" w:rsidRPr="00B310F0" w:rsidRDefault="00B71477" w:rsidP="00B71477">
      <w:pPr>
        <w:ind w:leftChars="331" w:left="1005" w:hangingChars="129" w:hanging="310"/>
        <w:rPr>
          <w:rFonts w:ascii="ＭＳ 明朝" w:hAnsi="ＭＳ 明朝"/>
          <w:sz w:val="24"/>
          <w:szCs w:val="24"/>
        </w:rPr>
      </w:pPr>
      <w:r w:rsidRPr="00B310F0">
        <w:rPr>
          <w:rFonts w:ascii="ＭＳ 明朝" w:hAnsi="ＭＳ 明朝" w:hint="eastAsia"/>
          <w:sz w:val="24"/>
          <w:szCs w:val="24"/>
        </w:rPr>
        <w:t>づき、中央春闘討論集会にて統一要求基準（案）が提起されます。</w:t>
      </w:r>
    </w:p>
    <w:p w14:paraId="022EB81E" w14:textId="77777777" w:rsidR="00B71477" w:rsidRPr="00B310F0" w:rsidRDefault="00B71477" w:rsidP="00B71477">
      <w:pPr>
        <w:ind w:leftChars="300" w:left="630" w:firstLineChars="100" w:firstLine="240"/>
        <w:rPr>
          <w:rFonts w:ascii="ＭＳ 明朝" w:hAnsi="ＭＳ 明朝"/>
          <w:sz w:val="24"/>
          <w:szCs w:val="24"/>
        </w:rPr>
      </w:pPr>
      <w:r w:rsidRPr="00B310F0">
        <w:rPr>
          <w:rFonts w:ascii="ＭＳ 明朝" w:hAnsi="ＭＳ 明朝" w:hint="eastAsia"/>
          <w:sz w:val="24"/>
          <w:szCs w:val="24"/>
        </w:rPr>
        <w:t>第</w:t>
      </w:r>
      <w:r>
        <w:rPr>
          <w:rFonts w:ascii="ＭＳ 明朝" w:hAnsi="ＭＳ 明朝" w:hint="eastAsia"/>
          <w:sz w:val="24"/>
          <w:szCs w:val="24"/>
        </w:rPr>
        <w:t>３</w:t>
      </w:r>
      <w:r w:rsidRPr="00B310F0">
        <w:rPr>
          <w:rFonts w:ascii="ＭＳ 明朝" w:hAnsi="ＭＳ 明朝" w:hint="eastAsia"/>
          <w:sz w:val="24"/>
          <w:szCs w:val="24"/>
        </w:rPr>
        <w:t>次集約は</w:t>
      </w:r>
      <w:r>
        <w:rPr>
          <w:rFonts w:ascii="ＭＳ 明朝" w:hAnsi="ＭＳ 明朝" w:hint="eastAsia"/>
          <w:sz w:val="24"/>
          <w:szCs w:val="24"/>
        </w:rPr>
        <w:t>１２</w:t>
      </w:r>
      <w:r w:rsidRPr="00B310F0">
        <w:rPr>
          <w:rFonts w:ascii="ＭＳ 明朝" w:hAnsi="ＭＳ 明朝" w:hint="eastAsia"/>
          <w:sz w:val="24"/>
          <w:szCs w:val="24"/>
        </w:rPr>
        <w:t>月</w:t>
      </w:r>
      <w:r>
        <w:rPr>
          <w:rFonts w:ascii="ＭＳ 明朝" w:hAnsi="ＭＳ 明朝" w:hint="eastAsia"/>
          <w:sz w:val="24"/>
          <w:szCs w:val="24"/>
        </w:rPr>
        <w:t>２２</w:t>
      </w:r>
      <w:r w:rsidRPr="00B310F0">
        <w:rPr>
          <w:rFonts w:ascii="ＭＳ 明朝" w:hAnsi="ＭＳ 明朝" w:hint="eastAsia"/>
          <w:sz w:val="24"/>
          <w:szCs w:val="24"/>
        </w:rPr>
        <w:t>日、第</w:t>
      </w:r>
      <w:r>
        <w:rPr>
          <w:rFonts w:ascii="ＭＳ 明朝" w:hAnsi="ＭＳ 明朝" w:hint="eastAsia"/>
          <w:sz w:val="24"/>
          <w:szCs w:val="24"/>
        </w:rPr>
        <w:t>４</w:t>
      </w:r>
      <w:r w:rsidRPr="00B310F0">
        <w:rPr>
          <w:rFonts w:ascii="ＭＳ 明朝" w:hAnsi="ＭＳ 明朝" w:hint="eastAsia"/>
          <w:sz w:val="24"/>
          <w:szCs w:val="24"/>
        </w:rPr>
        <w:t>次集約は</w:t>
      </w:r>
      <w:r>
        <w:rPr>
          <w:rFonts w:ascii="ＭＳ 明朝" w:hAnsi="ＭＳ 明朝" w:hint="eastAsia"/>
          <w:sz w:val="24"/>
          <w:szCs w:val="24"/>
        </w:rPr>
        <w:t>２０２４</w:t>
      </w:r>
      <w:r w:rsidRPr="00B310F0">
        <w:rPr>
          <w:rFonts w:ascii="ＭＳ 明朝" w:hAnsi="ＭＳ 明朝" w:hint="eastAsia"/>
          <w:sz w:val="24"/>
          <w:szCs w:val="24"/>
        </w:rPr>
        <w:t>年</w:t>
      </w:r>
      <w:r>
        <w:rPr>
          <w:rFonts w:ascii="ＭＳ 明朝" w:hAnsi="ＭＳ 明朝" w:hint="eastAsia"/>
          <w:sz w:val="24"/>
          <w:szCs w:val="24"/>
        </w:rPr>
        <w:t>１</w:t>
      </w:r>
      <w:r w:rsidRPr="00B310F0">
        <w:rPr>
          <w:rFonts w:ascii="ＭＳ 明朝" w:hAnsi="ＭＳ 明朝" w:hint="eastAsia"/>
          <w:sz w:val="24"/>
          <w:szCs w:val="24"/>
        </w:rPr>
        <w:t>月</w:t>
      </w:r>
      <w:r>
        <w:rPr>
          <w:rFonts w:ascii="ＭＳ 明朝" w:hAnsi="ＭＳ 明朝" w:hint="eastAsia"/>
          <w:sz w:val="24"/>
          <w:szCs w:val="24"/>
        </w:rPr>
        <w:t>１１</w:t>
      </w:r>
      <w:r w:rsidRPr="00B310F0">
        <w:rPr>
          <w:rFonts w:ascii="ＭＳ 明朝" w:hAnsi="ＭＳ 明朝" w:hint="eastAsia"/>
          <w:sz w:val="24"/>
          <w:szCs w:val="24"/>
        </w:rPr>
        <w:t>日となり、これまでに到着した春闘アンケートの集約結果に基づき、中央委員会にて統一要求基準（案）が決定されます。</w:t>
      </w:r>
      <w:r>
        <w:rPr>
          <w:rFonts w:ascii="ＭＳ 明朝" w:hAnsi="ＭＳ 明朝" w:hint="eastAsia"/>
          <w:sz w:val="24"/>
          <w:szCs w:val="24"/>
        </w:rPr>
        <w:t>２０２４</w:t>
      </w:r>
      <w:r w:rsidRPr="00B310F0">
        <w:rPr>
          <w:rFonts w:ascii="ＭＳ 明朝" w:hAnsi="ＭＳ 明朝" w:hint="eastAsia"/>
          <w:sz w:val="24"/>
          <w:szCs w:val="24"/>
        </w:rPr>
        <w:t>年第</w:t>
      </w:r>
      <w:r>
        <w:rPr>
          <w:rFonts w:ascii="ＭＳ 明朝" w:hAnsi="ＭＳ 明朝" w:hint="eastAsia"/>
          <w:sz w:val="24"/>
          <w:szCs w:val="24"/>
        </w:rPr>
        <w:t>５</w:t>
      </w:r>
      <w:r w:rsidRPr="00B310F0">
        <w:rPr>
          <w:rFonts w:ascii="ＭＳ 明朝" w:hAnsi="ＭＳ 明朝" w:hint="eastAsia"/>
          <w:sz w:val="24"/>
          <w:szCs w:val="24"/>
        </w:rPr>
        <w:t>次集約が</w:t>
      </w:r>
      <w:r>
        <w:rPr>
          <w:rFonts w:ascii="ＭＳ 明朝" w:hAnsi="ＭＳ 明朝" w:hint="eastAsia"/>
          <w:sz w:val="24"/>
          <w:szCs w:val="24"/>
        </w:rPr>
        <w:t>２</w:t>
      </w:r>
      <w:r w:rsidRPr="00B310F0">
        <w:rPr>
          <w:rFonts w:ascii="ＭＳ 明朝" w:hAnsi="ＭＳ 明朝" w:hint="eastAsia"/>
          <w:sz w:val="24"/>
          <w:szCs w:val="24"/>
        </w:rPr>
        <w:t>月</w:t>
      </w:r>
      <w:r>
        <w:rPr>
          <w:rFonts w:ascii="ＭＳ 明朝" w:hAnsi="ＭＳ 明朝" w:hint="eastAsia"/>
          <w:sz w:val="24"/>
          <w:szCs w:val="24"/>
        </w:rPr>
        <w:t>１６</w:t>
      </w:r>
      <w:r w:rsidRPr="00B310F0">
        <w:rPr>
          <w:rFonts w:ascii="ＭＳ 明朝" w:hAnsi="ＭＳ 明朝" w:hint="eastAsia"/>
          <w:sz w:val="24"/>
          <w:szCs w:val="24"/>
        </w:rPr>
        <w:t>日、</w:t>
      </w:r>
      <w:r>
        <w:rPr>
          <w:rFonts w:ascii="ＭＳ 明朝" w:hAnsi="ＭＳ 明朝" w:hint="eastAsia"/>
          <w:sz w:val="24"/>
          <w:szCs w:val="24"/>
        </w:rPr>
        <w:t>２０２４</w:t>
      </w:r>
      <w:r w:rsidRPr="00B310F0">
        <w:rPr>
          <w:rFonts w:ascii="ＭＳ 明朝" w:hAnsi="ＭＳ 明朝" w:hint="eastAsia"/>
          <w:sz w:val="24"/>
          <w:szCs w:val="24"/>
        </w:rPr>
        <w:t>年第</w:t>
      </w:r>
      <w:r>
        <w:rPr>
          <w:rFonts w:ascii="ＭＳ 明朝" w:hAnsi="ＭＳ 明朝" w:hint="eastAsia"/>
          <w:sz w:val="24"/>
          <w:szCs w:val="24"/>
        </w:rPr>
        <w:t>６</w:t>
      </w:r>
      <w:r w:rsidRPr="00B310F0">
        <w:rPr>
          <w:rFonts w:ascii="ＭＳ 明朝" w:hAnsi="ＭＳ 明朝" w:hint="eastAsia"/>
          <w:sz w:val="24"/>
          <w:szCs w:val="24"/>
        </w:rPr>
        <w:t>次集約は</w:t>
      </w:r>
      <w:r>
        <w:rPr>
          <w:rFonts w:ascii="ＭＳ 明朝" w:hAnsi="ＭＳ 明朝" w:hint="eastAsia"/>
          <w:sz w:val="24"/>
          <w:szCs w:val="24"/>
        </w:rPr>
        <w:t>３</w:t>
      </w:r>
      <w:r w:rsidRPr="00B310F0">
        <w:rPr>
          <w:rFonts w:ascii="ＭＳ 明朝" w:hAnsi="ＭＳ 明朝" w:hint="eastAsia"/>
          <w:sz w:val="24"/>
          <w:szCs w:val="24"/>
        </w:rPr>
        <w:t>月</w:t>
      </w:r>
      <w:r>
        <w:rPr>
          <w:rFonts w:ascii="ＭＳ 明朝" w:hAnsi="ＭＳ 明朝" w:hint="eastAsia"/>
          <w:sz w:val="24"/>
          <w:szCs w:val="24"/>
        </w:rPr>
        <w:t>２９</w:t>
      </w:r>
      <w:r w:rsidRPr="00B310F0">
        <w:rPr>
          <w:rFonts w:ascii="ＭＳ 明朝" w:hAnsi="ＭＳ 明朝" w:hint="eastAsia"/>
          <w:sz w:val="24"/>
          <w:szCs w:val="24"/>
        </w:rPr>
        <w:t>日となります。</w:t>
      </w:r>
    </w:p>
    <w:p w14:paraId="3ACB5A0A" w14:textId="33D89D34" w:rsidR="00B71477" w:rsidRPr="004B7AB5" w:rsidRDefault="00B71477" w:rsidP="004B7AB5">
      <w:pPr>
        <w:ind w:leftChars="300" w:left="630" w:firstLineChars="100" w:firstLine="240"/>
        <w:rPr>
          <w:rFonts w:ascii="ＭＳ 明朝" w:hAnsi="ＭＳ 明朝"/>
          <w:sz w:val="24"/>
          <w:szCs w:val="24"/>
        </w:rPr>
      </w:pPr>
      <w:r w:rsidRPr="00B310F0">
        <w:rPr>
          <w:rFonts w:ascii="ＭＳ 明朝" w:hAnsi="ＭＳ 明朝" w:hint="eastAsia"/>
          <w:sz w:val="24"/>
          <w:szCs w:val="24"/>
        </w:rPr>
        <w:t>春闘アンケートは第</w:t>
      </w:r>
      <w:r>
        <w:rPr>
          <w:rFonts w:ascii="ＭＳ 明朝" w:hAnsi="ＭＳ 明朝" w:hint="eastAsia"/>
          <w:sz w:val="24"/>
          <w:szCs w:val="24"/>
        </w:rPr>
        <w:t>４</w:t>
      </w:r>
      <w:r w:rsidRPr="00B310F0">
        <w:rPr>
          <w:rFonts w:ascii="ＭＳ 明朝" w:hAnsi="ＭＳ 明朝" w:hint="eastAsia"/>
          <w:sz w:val="24"/>
          <w:szCs w:val="24"/>
        </w:rPr>
        <w:t>次集約日までに中央本部に届かなければ統一要求基準に反映されません。各職場は</w:t>
      </w:r>
      <w:r>
        <w:rPr>
          <w:rFonts w:ascii="ＭＳ 明朝" w:hAnsi="ＭＳ 明朝" w:hint="eastAsia"/>
          <w:sz w:val="24"/>
          <w:szCs w:val="24"/>
        </w:rPr>
        <w:t>極力、</w:t>
      </w:r>
      <w:r w:rsidRPr="00B310F0">
        <w:rPr>
          <w:rFonts w:ascii="ＭＳ 明朝" w:hAnsi="ＭＳ 明朝" w:hint="eastAsia"/>
          <w:sz w:val="24"/>
          <w:szCs w:val="24"/>
        </w:rPr>
        <w:t>第</w:t>
      </w:r>
      <w:r>
        <w:rPr>
          <w:rFonts w:ascii="ＭＳ 明朝" w:hAnsi="ＭＳ 明朝" w:hint="eastAsia"/>
          <w:sz w:val="24"/>
          <w:szCs w:val="24"/>
        </w:rPr>
        <w:t>２</w:t>
      </w:r>
      <w:r w:rsidRPr="00B310F0">
        <w:rPr>
          <w:rFonts w:ascii="ＭＳ 明朝" w:hAnsi="ＭＳ 明朝" w:hint="eastAsia"/>
          <w:sz w:val="24"/>
          <w:szCs w:val="24"/>
        </w:rPr>
        <w:t>次</w:t>
      </w:r>
      <w:r>
        <w:rPr>
          <w:rFonts w:ascii="ＭＳ 明朝" w:hAnsi="ＭＳ 明朝" w:hint="eastAsia"/>
          <w:sz w:val="24"/>
          <w:szCs w:val="24"/>
        </w:rPr>
        <w:t>集約日まで、あるいは</w:t>
      </w:r>
      <w:r w:rsidRPr="00B310F0">
        <w:rPr>
          <w:rFonts w:ascii="ＭＳ 明朝" w:hAnsi="ＭＳ 明朝" w:hint="eastAsia"/>
          <w:sz w:val="24"/>
          <w:szCs w:val="24"/>
        </w:rPr>
        <w:t>年内までに春闘アンケートを中央本部に郵送し、都本部に数を報告するよう集約体制を準備します。</w:t>
      </w:r>
    </w:p>
    <w:p w14:paraId="135A7658" w14:textId="77777777" w:rsidR="003862BD" w:rsidRPr="00F84FBD" w:rsidRDefault="003862BD" w:rsidP="003862BD">
      <w:pPr>
        <w:ind w:leftChars="131" w:left="1065" w:hangingChars="329" w:hanging="790"/>
        <w:rPr>
          <w:rFonts w:ascii="ＭＳ 明朝"/>
          <w:sz w:val="24"/>
          <w:szCs w:val="24"/>
        </w:rPr>
      </w:pPr>
      <w:r>
        <w:rPr>
          <w:rFonts w:ascii="ＭＳ 明朝" w:hAnsi="ＭＳ 明朝" w:hint="eastAsia"/>
          <w:sz w:val="24"/>
          <w:szCs w:val="24"/>
        </w:rPr>
        <w:t xml:space="preserve">　　　　</w:t>
      </w:r>
    </w:p>
    <w:p w14:paraId="107ABEAD" w14:textId="77777777" w:rsidR="003862BD" w:rsidRPr="004B3CF6" w:rsidRDefault="003862BD" w:rsidP="003862BD">
      <w:pPr>
        <w:ind w:firstLineChars="50" w:firstLine="120"/>
        <w:rPr>
          <w:rFonts w:ascii="ＭＳ 明朝" w:hAnsi="ＭＳ 明朝"/>
          <w:sz w:val="24"/>
          <w:szCs w:val="24"/>
        </w:rPr>
      </w:pPr>
      <w:r w:rsidRPr="004B3CF6">
        <w:rPr>
          <w:rFonts w:ascii="ＭＳ 明朝" w:hAnsi="ＭＳ 明朝" w:hint="eastAsia"/>
          <w:sz w:val="24"/>
          <w:szCs w:val="24"/>
        </w:rPr>
        <w:t>(３) 各組織の大会と総会</w:t>
      </w:r>
    </w:p>
    <w:p w14:paraId="0CA714EC" w14:textId="77777777" w:rsidR="002241E2" w:rsidRDefault="003862BD" w:rsidP="003862BD">
      <w:pPr>
        <w:overflowPunct w:val="0"/>
        <w:adjustRightInd w:val="0"/>
        <w:ind w:leftChars="295" w:left="859" w:hangingChars="100" w:hanging="240"/>
        <w:rPr>
          <w:rFonts w:ascii="ＭＳ 明朝" w:hAnsi="ＭＳ 明朝"/>
          <w:sz w:val="24"/>
          <w:szCs w:val="24"/>
        </w:rPr>
      </w:pPr>
      <w:r>
        <w:rPr>
          <w:rFonts w:ascii="ＭＳ 明朝" w:hAnsi="ＭＳ 明朝" w:hint="eastAsia"/>
          <w:sz w:val="24"/>
          <w:szCs w:val="24"/>
        </w:rPr>
        <w:t xml:space="preserve">　</w:t>
      </w:r>
      <w:r w:rsidRPr="004B3CF6">
        <w:rPr>
          <w:rFonts w:ascii="ＭＳ 明朝" w:hAnsi="ＭＳ 明朝" w:hint="eastAsia"/>
          <w:sz w:val="24"/>
          <w:szCs w:val="24"/>
        </w:rPr>
        <w:t>コロナ感染拡大</w:t>
      </w:r>
      <w:r w:rsidR="002241E2">
        <w:rPr>
          <w:rFonts w:ascii="ＭＳ 明朝" w:hAnsi="ＭＳ 明朝" w:hint="eastAsia"/>
          <w:sz w:val="24"/>
          <w:szCs w:val="24"/>
        </w:rPr>
        <w:t>は終息していませんが、</w:t>
      </w:r>
      <w:r w:rsidRPr="004B3CF6">
        <w:rPr>
          <w:rFonts w:ascii="ＭＳ 明朝" w:hAnsi="ＭＳ 明朝" w:hint="eastAsia"/>
          <w:sz w:val="24"/>
          <w:szCs w:val="24"/>
        </w:rPr>
        <w:t>各組織の大会や各業種部会総会は、感染防</w:t>
      </w:r>
    </w:p>
    <w:p w14:paraId="38896A01" w14:textId="77777777" w:rsidR="002241E2" w:rsidRDefault="003862BD" w:rsidP="003862BD">
      <w:pPr>
        <w:overflowPunct w:val="0"/>
        <w:adjustRightInd w:val="0"/>
        <w:ind w:leftChars="295" w:left="859" w:hangingChars="100" w:hanging="240"/>
        <w:rPr>
          <w:rFonts w:ascii="ＭＳ 明朝" w:hAnsi="ＭＳ 明朝"/>
          <w:sz w:val="24"/>
          <w:szCs w:val="24"/>
        </w:rPr>
      </w:pPr>
      <w:r w:rsidRPr="004B3CF6">
        <w:rPr>
          <w:rFonts w:ascii="ＭＳ 明朝" w:hAnsi="ＭＳ 明朝" w:hint="eastAsia"/>
          <w:sz w:val="24"/>
          <w:szCs w:val="24"/>
        </w:rPr>
        <w:t>止を徹底し、オンラインも併用しながら参加者と組合員全体が確信を持ち、団結と交</w:t>
      </w:r>
    </w:p>
    <w:p w14:paraId="5EA27B53" w14:textId="38192ABD" w:rsidR="003862BD" w:rsidRPr="004B3CF6" w:rsidRDefault="003862BD" w:rsidP="003862BD">
      <w:pPr>
        <w:overflowPunct w:val="0"/>
        <w:adjustRightInd w:val="0"/>
        <w:ind w:leftChars="295" w:left="859" w:hangingChars="100" w:hanging="240"/>
        <w:rPr>
          <w:rFonts w:ascii="ＭＳ 明朝" w:hAnsi="ＭＳ 明朝"/>
          <w:sz w:val="24"/>
          <w:szCs w:val="24"/>
        </w:rPr>
      </w:pPr>
      <w:r w:rsidRPr="004B3CF6">
        <w:rPr>
          <w:rFonts w:ascii="ＭＳ 明朝" w:hAnsi="ＭＳ 明朝" w:hint="eastAsia"/>
          <w:sz w:val="24"/>
          <w:szCs w:val="24"/>
        </w:rPr>
        <w:t>流が深まるようにしっかりと準備し、元気が出る大会や総会を開催します。</w:t>
      </w:r>
    </w:p>
    <w:p w14:paraId="1A61FA1E" w14:textId="77777777" w:rsidR="003862BD" w:rsidRPr="004B3CF6" w:rsidRDefault="003862BD" w:rsidP="003862BD">
      <w:pPr>
        <w:rPr>
          <w:rFonts w:ascii="ＭＳ 明朝" w:hAnsi="ＭＳ 明朝"/>
          <w:sz w:val="24"/>
          <w:szCs w:val="24"/>
        </w:rPr>
      </w:pPr>
    </w:p>
    <w:p w14:paraId="390BD320" w14:textId="5D046AFC" w:rsidR="00354D8C" w:rsidRPr="00354D8C" w:rsidRDefault="00354D8C" w:rsidP="00354D8C">
      <w:pPr>
        <w:rPr>
          <w:rFonts w:ascii="ＭＳ 明朝" w:hAnsi="ＭＳ 明朝"/>
          <w:sz w:val="24"/>
          <w:szCs w:val="24"/>
        </w:rPr>
      </w:pPr>
      <w:r w:rsidRPr="00354D8C">
        <w:rPr>
          <w:rFonts w:ascii="ＭＳ 明朝" w:hAnsi="ＭＳ 明朝" w:hint="eastAsia"/>
          <w:sz w:val="24"/>
          <w:szCs w:val="24"/>
        </w:rPr>
        <w:t>（４）</w:t>
      </w:r>
      <w:r>
        <w:rPr>
          <w:rFonts w:ascii="ＭＳ 明朝" w:hAnsi="ＭＳ 明朝" w:hint="eastAsia"/>
          <w:sz w:val="24"/>
          <w:szCs w:val="24"/>
        </w:rPr>
        <w:t>２０２４</w:t>
      </w:r>
      <w:r w:rsidRPr="00354D8C">
        <w:rPr>
          <w:rFonts w:ascii="ＭＳ 明朝" w:hAnsi="ＭＳ 明朝" w:hint="eastAsia"/>
          <w:sz w:val="24"/>
          <w:szCs w:val="24"/>
        </w:rPr>
        <w:t>年春闘討論集会と方針決定</w:t>
      </w:r>
    </w:p>
    <w:p w14:paraId="39ED215A" w14:textId="65C88C7E" w:rsidR="00354D8C" w:rsidRDefault="00354D8C" w:rsidP="002241E2">
      <w:pPr>
        <w:ind w:leftChars="127" w:left="507" w:hangingChars="100" w:hanging="240"/>
        <w:rPr>
          <w:rFonts w:hAnsi="ＭＳ 明朝" w:cs="ＭＳ ゴシック"/>
          <w:sz w:val="24"/>
          <w:szCs w:val="24"/>
          <w:u w:val="single"/>
        </w:rPr>
      </w:pPr>
      <w:r w:rsidRPr="00354D8C">
        <w:rPr>
          <w:rFonts w:ascii="ＭＳ 明朝" w:hAnsi="ＭＳ 明朝" w:hint="eastAsia"/>
          <w:sz w:val="24"/>
          <w:szCs w:val="24"/>
        </w:rPr>
        <w:t xml:space="preserve">①　</w:t>
      </w:r>
      <w:r>
        <w:rPr>
          <w:rFonts w:ascii="ＭＳ 明朝" w:hAnsi="ＭＳ 明朝" w:hint="eastAsia"/>
          <w:sz w:val="24"/>
          <w:szCs w:val="24"/>
        </w:rPr>
        <w:t>２０２４</w:t>
      </w:r>
      <w:r w:rsidRPr="00354D8C">
        <w:rPr>
          <w:rFonts w:ascii="ＭＳ 明朝" w:hAnsi="ＭＳ 明朝" w:hint="eastAsia"/>
          <w:sz w:val="24"/>
          <w:szCs w:val="24"/>
        </w:rPr>
        <w:t>年春闘中央討論集会は、</w:t>
      </w:r>
      <w:r>
        <w:rPr>
          <w:rFonts w:ascii="ＭＳ 明朝" w:hAnsi="ＭＳ 明朝" w:hint="eastAsia"/>
          <w:sz w:val="24"/>
          <w:szCs w:val="24"/>
        </w:rPr>
        <w:t>１１</w:t>
      </w:r>
      <w:r w:rsidRPr="00354D8C">
        <w:rPr>
          <w:rFonts w:ascii="ＭＳ 明朝" w:hAnsi="ＭＳ 明朝" w:hint="eastAsia"/>
          <w:sz w:val="24"/>
          <w:szCs w:val="24"/>
        </w:rPr>
        <w:t>月</w:t>
      </w:r>
      <w:r>
        <w:rPr>
          <w:rFonts w:ascii="ＭＳ 明朝" w:hAnsi="ＭＳ 明朝" w:hint="eastAsia"/>
          <w:sz w:val="24"/>
          <w:szCs w:val="24"/>
        </w:rPr>
        <w:t>２５</w:t>
      </w:r>
      <w:r w:rsidRPr="00354D8C">
        <w:rPr>
          <w:rFonts w:ascii="ＭＳ 明朝" w:hAnsi="ＭＳ 明朝" w:hint="eastAsia"/>
          <w:sz w:val="24"/>
          <w:szCs w:val="24"/>
        </w:rPr>
        <w:t>日（土）～</w:t>
      </w:r>
      <w:r>
        <w:rPr>
          <w:rFonts w:ascii="ＭＳ 明朝" w:hAnsi="ＭＳ 明朝" w:hint="eastAsia"/>
          <w:sz w:val="24"/>
          <w:szCs w:val="24"/>
        </w:rPr>
        <w:t>２６</w:t>
      </w:r>
      <w:r w:rsidRPr="00354D8C">
        <w:rPr>
          <w:rFonts w:ascii="ＭＳ 明朝" w:hAnsi="ＭＳ 明朝" w:hint="eastAsia"/>
          <w:sz w:val="24"/>
          <w:szCs w:val="24"/>
        </w:rPr>
        <w:t>日（日）に開催します。全組織・全業種部会が春闘討論集会を積極的に位置づけるようします。</w:t>
      </w:r>
      <w:r>
        <w:rPr>
          <w:rFonts w:ascii="ＭＳ 明朝" w:hAnsi="ＭＳ 明朝" w:hint="eastAsia"/>
          <w:sz w:val="24"/>
          <w:szCs w:val="24"/>
          <w:u w:val="single"/>
        </w:rPr>
        <w:t>２０２４</w:t>
      </w:r>
      <w:r w:rsidRPr="007E5CD8">
        <w:rPr>
          <w:rFonts w:ascii="ＭＳ 明朝" w:hAnsi="ＭＳ 明朝" w:hint="eastAsia"/>
          <w:sz w:val="24"/>
          <w:szCs w:val="24"/>
          <w:u w:val="single"/>
        </w:rPr>
        <w:t>年都本部春闘討論集会は</w:t>
      </w:r>
      <w:r>
        <w:rPr>
          <w:rFonts w:ascii="ＭＳ 明朝" w:hAnsi="ＭＳ 明朝" w:cs="ＭＳ ゴシック" w:hint="eastAsia"/>
          <w:sz w:val="24"/>
          <w:szCs w:val="24"/>
          <w:u w:val="single"/>
        </w:rPr>
        <w:t>２０２３</w:t>
      </w:r>
      <w:r w:rsidRPr="007E5CD8">
        <w:rPr>
          <w:rFonts w:hAnsi="ＭＳ 明朝" w:cs="ＭＳ ゴシック" w:hint="eastAsia"/>
          <w:sz w:val="24"/>
          <w:szCs w:val="24"/>
          <w:u w:val="single"/>
        </w:rPr>
        <w:t>年</w:t>
      </w:r>
      <w:r>
        <w:rPr>
          <w:rFonts w:ascii="ＭＳ 明朝" w:hAnsi="ＭＳ 明朝" w:cs="ＭＳ ゴシック" w:hint="eastAsia"/>
          <w:sz w:val="24"/>
          <w:szCs w:val="24"/>
          <w:u w:val="single"/>
        </w:rPr>
        <w:t>１２</w:t>
      </w:r>
      <w:r w:rsidRPr="007E5CD8">
        <w:rPr>
          <w:rFonts w:hAnsi="ＭＳ 明朝" w:cs="ＭＳ ゴシック" w:hint="eastAsia"/>
          <w:sz w:val="24"/>
          <w:szCs w:val="24"/>
          <w:u w:val="single"/>
        </w:rPr>
        <w:t>月</w:t>
      </w:r>
      <w:r>
        <w:rPr>
          <w:rFonts w:ascii="ＭＳ 明朝" w:hAnsi="ＭＳ 明朝" w:cs="ＭＳ ゴシック" w:hint="eastAsia"/>
          <w:sz w:val="24"/>
          <w:szCs w:val="24"/>
          <w:u w:val="single"/>
        </w:rPr>
        <w:t>３</w:t>
      </w:r>
      <w:r w:rsidRPr="007E5CD8">
        <w:rPr>
          <w:rFonts w:hAnsi="ＭＳ 明朝" w:cs="ＭＳ ゴシック" w:hint="eastAsia"/>
          <w:sz w:val="24"/>
          <w:szCs w:val="24"/>
          <w:u w:val="single"/>
        </w:rPr>
        <w:t>日（日）に開催します。</w:t>
      </w:r>
    </w:p>
    <w:p w14:paraId="15AF4892" w14:textId="59254EBD" w:rsidR="00354D8C" w:rsidRPr="00354D8C" w:rsidRDefault="00354D8C" w:rsidP="00354D8C">
      <w:pPr>
        <w:ind w:leftChars="130" w:left="429" w:hangingChars="65" w:hanging="156"/>
        <w:rPr>
          <w:rFonts w:ascii="ＭＳ 明朝" w:hAnsi="ＭＳ 明朝"/>
          <w:sz w:val="24"/>
          <w:szCs w:val="24"/>
        </w:rPr>
      </w:pPr>
    </w:p>
    <w:p w14:paraId="6D5BC117" w14:textId="7FAB67A2" w:rsidR="00354D8C" w:rsidRPr="00620D86" w:rsidRDefault="000B283C" w:rsidP="002241E2">
      <w:pPr>
        <w:tabs>
          <w:tab w:val="left" w:pos="345"/>
          <w:tab w:val="left" w:pos="460"/>
        </w:tabs>
        <w:ind w:leftChars="100" w:left="450" w:hangingChars="100" w:hanging="240"/>
        <w:rPr>
          <w:rFonts w:ascii="ＭＳ 明朝" w:hAnsi="ＭＳ 明朝" w:cs="ＭＳ ゴシック"/>
          <w:sz w:val="24"/>
          <w:szCs w:val="24"/>
        </w:rPr>
      </w:pPr>
      <w:r>
        <w:rPr>
          <w:rFonts w:ascii="ＭＳ 明朝" w:hAnsi="ＭＳ 明朝" w:hint="eastAsia"/>
          <w:sz w:val="24"/>
          <w:szCs w:val="24"/>
        </w:rPr>
        <w:t>②</w:t>
      </w:r>
      <w:r w:rsidR="00354D8C" w:rsidRPr="00354D8C">
        <w:rPr>
          <w:rFonts w:ascii="ＭＳ 明朝" w:hAnsi="ＭＳ 明朝" w:hint="eastAsia"/>
          <w:sz w:val="24"/>
          <w:szCs w:val="24"/>
        </w:rPr>
        <w:t xml:space="preserve">　</w:t>
      </w:r>
      <w:r w:rsidR="00354D8C">
        <w:rPr>
          <w:rFonts w:ascii="ＭＳ 明朝" w:hAnsi="ＭＳ 明朝" w:hint="eastAsia"/>
          <w:sz w:val="24"/>
          <w:szCs w:val="24"/>
        </w:rPr>
        <w:t>２０２４</w:t>
      </w:r>
      <w:r w:rsidR="00354D8C" w:rsidRPr="00354D8C">
        <w:rPr>
          <w:rFonts w:ascii="ＭＳ 明朝" w:hAnsi="ＭＳ 明朝" w:hint="eastAsia"/>
          <w:sz w:val="24"/>
          <w:szCs w:val="24"/>
        </w:rPr>
        <w:t>年春闘方針</w:t>
      </w:r>
      <w:r w:rsidR="002241E2">
        <w:rPr>
          <w:rFonts w:ascii="ＭＳ 明朝" w:hAnsi="ＭＳ 明朝" w:hint="eastAsia"/>
          <w:sz w:val="24"/>
          <w:szCs w:val="24"/>
        </w:rPr>
        <w:t>案</w:t>
      </w:r>
      <w:r w:rsidR="00354D8C" w:rsidRPr="00354D8C">
        <w:rPr>
          <w:rFonts w:ascii="ＭＳ 明朝" w:hAnsi="ＭＳ 明朝" w:hint="eastAsia"/>
          <w:sz w:val="24"/>
          <w:szCs w:val="24"/>
        </w:rPr>
        <w:t>は、</w:t>
      </w:r>
      <w:r w:rsidR="00354D8C">
        <w:rPr>
          <w:rFonts w:ascii="ＭＳ 明朝" w:hAnsi="ＭＳ 明朝" w:hint="eastAsia"/>
          <w:sz w:val="24"/>
          <w:szCs w:val="24"/>
        </w:rPr>
        <w:t>２０２４</w:t>
      </w:r>
      <w:r w:rsidR="00354D8C" w:rsidRPr="00354D8C">
        <w:rPr>
          <w:rFonts w:ascii="ＭＳ 明朝" w:hAnsi="ＭＳ 明朝" w:hint="eastAsia"/>
          <w:sz w:val="24"/>
          <w:szCs w:val="24"/>
        </w:rPr>
        <w:t>年</w:t>
      </w:r>
      <w:r w:rsidR="00354D8C">
        <w:rPr>
          <w:rFonts w:ascii="ＭＳ 明朝" w:hAnsi="ＭＳ 明朝" w:hint="eastAsia"/>
          <w:sz w:val="24"/>
          <w:szCs w:val="24"/>
        </w:rPr>
        <w:t>１</w:t>
      </w:r>
      <w:r w:rsidR="00354D8C" w:rsidRPr="00354D8C">
        <w:rPr>
          <w:rFonts w:ascii="ＭＳ 明朝" w:hAnsi="ＭＳ 明朝" w:hint="eastAsia"/>
          <w:sz w:val="24"/>
          <w:szCs w:val="24"/>
        </w:rPr>
        <w:t>月</w:t>
      </w:r>
      <w:r w:rsidR="00354D8C">
        <w:rPr>
          <w:rFonts w:ascii="ＭＳ 明朝" w:hAnsi="ＭＳ 明朝" w:hint="eastAsia"/>
          <w:sz w:val="24"/>
          <w:szCs w:val="24"/>
        </w:rPr>
        <w:t>２７</w:t>
      </w:r>
      <w:r w:rsidR="00354D8C" w:rsidRPr="00354D8C">
        <w:rPr>
          <w:rFonts w:ascii="ＭＳ 明朝" w:hAnsi="ＭＳ 明朝" w:hint="eastAsia"/>
          <w:sz w:val="24"/>
          <w:szCs w:val="24"/>
        </w:rPr>
        <w:t>日（土）～</w:t>
      </w:r>
      <w:r w:rsidR="00354D8C">
        <w:rPr>
          <w:rFonts w:ascii="ＭＳ 明朝" w:hAnsi="ＭＳ 明朝" w:hint="eastAsia"/>
          <w:sz w:val="24"/>
          <w:szCs w:val="24"/>
        </w:rPr>
        <w:t>２８</w:t>
      </w:r>
      <w:r w:rsidR="00354D8C" w:rsidRPr="00354D8C">
        <w:rPr>
          <w:rFonts w:ascii="ＭＳ 明朝" w:hAnsi="ＭＳ 明朝" w:hint="eastAsia"/>
          <w:sz w:val="24"/>
          <w:szCs w:val="24"/>
        </w:rPr>
        <w:t>日（日）に開催する第</w:t>
      </w:r>
      <w:r w:rsidR="00354D8C">
        <w:rPr>
          <w:rFonts w:ascii="ＭＳ 明朝" w:hAnsi="ＭＳ 明朝" w:hint="eastAsia"/>
          <w:sz w:val="24"/>
          <w:szCs w:val="24"/>
        </w:rPr>
        <w:t>２５</w:t>
      </w:r>
      <w:r w:rsidR="00354D8C" w:rsidRPr="00354D8C">
        <w:rPr>
          <w:rFonts w:ascii="ＭＳ 明朝" w:hAnsi="ＭＳ 明朝" w:hint="eastAsia"/>
          <w:sz w:val="24"/>
          <w:szCs w:val="24"/>
        </w:rPr>
        <w:t>回中央委員会で決定すると同時に、中央委員会を春闘決起の場として成功させます。</w:t>
      </w:r>
      <w:r w:rsidR="00354D8C" w:rsidRPr="00620D86">
        <w:rPr>
          <w:rFonts w:ascii="ＭＳ 明朝" w:hAnsi="ＭＳ 明朝" w:hint="eastAsia"/>
          <w:sz w:val="24"/>
          <w:szCs w:val="24"/>
          <w:u w:val="single"/>
        </w:rPr>
        <w:t>第</w:t>
      </w:r>
      <w:r w:rsidR="00354D8C">
        <w:rPr>
          <w:rFonts w:ascii="ＭＳ 明朝" w:hAnsi="ＭＳ 明朝" w:hint="eastAsia"/>
          <w:sz w:val="24"/>
          <w:szCs w:val="24"/>
          <w:u w:val="single"/>
        </w:rPr>
        <w:t>２９</w:t>
      </w:r>
      <w:r w:rsidR="00354D8C" w:rsidRPr="00620D86">
        <w:rPr>
          <w:rFonts w:ascii="ＭＳ 明朝" w:hAnsi="ＭＳ 明朝" w:hint="eastAsia"/>
          <w:sz w:val="24"/>
          <w:szCs w:val="24"/>
          <w:u w:val="single"/>
        </w:rPr>
        <w:t>回都本部委員会は</w:t>
      </w:r>
      <w:r w:rsidR="00354D8C">
        <w:rPr>
          <w:rFonts w:ascii="ＭＳ 明朝" w:hAnsi="ＭＳ 明朝" w:cs="ＭＳ ゴシック" w:hint="eastAsia"/>
          <w:sz w:val="24"/>
          <w:szCs w:val="24"/>
          <w:u w:val="single"/>
        </w:rPr>
        <w:t>２０２４</w:t>
      </w:r>
      <w:r w:rsidR="00354D8C" w:rsidRPr="00620D86">
        <w:rPr>
          <w:rFonts w:ascii="ＭＳ 明朝" w:hAnsi="ＭＳ 明朝" w:cs="ＭＳ ゴシック" w:hint="eastAsia"/>
          <w:sz w:val="24"/>
          <w:szCs w:val="24"/>
          <w:u w:val="single"/>
        </w:rPr>
        <w:t>年</w:t>
      </w:r>
      <w:r w:rsidR="00354D8C">
        <w:rPr>
          <w:rFonts w:ascii="ＭＳ 明朝" w:hAnsi="ＭＳ 明朝" w:cs="ＭＳ ゴシック" w:hint="eastAsia"/>
          <w:sz w:val="24"/>
          <w:szCs w:val="24"/>
          <w:u w:val="single"/>
        </w:rPr>
        <w:t>２</w:t>
      </w:r>
      <w:r w:rsidR="00354D8C" w:rsidRPr="00620D86">
        <w:rPr>
          <w:rFonts w:ascii="ＭＳ 明朝" w:hAnsi="ＭＳ 明朝" w:cs="ＭＳ ゴシック" w:hint="eastAsia"/>
          <w:sz w:val="24"/>
          <w:szCs w:val="24"/>
          <w:u w:val="single"/>
        </w:rPr>
        <w:t>月</w:t>
      </w:r>
      <w:r w:rsidR="004A33F6">
        <w:rPr>
          <w:rFonts w:ascii="ＭＳ 明朝" w:hAnsi="ＭＳ 明朝" w:cs="ＭＳ ゴシック" w:hint="eastAsia"/>
          <w:sz w:val="24"/>
          <w:szCs w:val="24"/>
          <w:u w:val="single"/>
        </w:rPr>
        <w:t>４</w:t>
      </w:r>
      <w:r w:rsidR="00354D8C" w:rsidRPr="00620D86">
        <w:rPr>
          <w:rFonts w:ascii="ＭＳ 明朝" w:hAnsi="ＭＳ 明朝" w:cs="ＭＳ ゴシック" w:hint="eastAsia"/>
          <w:sz w:val="24"/>
          <w:szCs w:val="24"/>
          <w:u w:val="single"/>
        </w:rPr>
        <w:t>日（日）に開催します。</w:t>
      </w:r>
    </w:p>
    <w:p w14:paraId="7C9F75A4" w14:textId="740B8849" w:rsidR="00354D8C" w:rsidRPr="00354D8C" w:rsidRDefault="00354D8C" w:rsidP="003862BD">
      <w:pPr>
        <w:rPr>
          <w:rFonts w:ascii="ＭＳ 明朝" w:hAnsi="ＭＳ 明朝"/>
          <w:sz w:val="24"/>
          <w:szCs w:val="24"/>
        </w:rPr>
      </w:pPr>
    </w:p>
    <w:p w14:paraId="0F5AF972" w14:textId="6198D984" w:rsidR="00354D8C" w:rsidRPr="000F274E" w:rsidRDefault="00354D8C" w:rsidP="00354D8C">
      <w:pPr>
        <w:ind w:firstLineChars="1400" w:firstLine="3373"/>
        <w:rPr>
          <w:rFonts w:hAnsi="ＭＳ 明朝" w:cs="ＭＳ ゴシック"/>
          <w:b/>
          <w:sz w:val="24"/>
          <w:szCs w:val="24"/>
        </w:rPr>
      </w:pPr>
      <w:r w:rsidRPr="000F274E">
        <w:rPr>
          <w:rFonts w:hAnsi="ＭＳ 明朝" w:cs="ＭＳ ゴシック" w:hint="eastAsia"/>
          <w:b/>
          <w:sz w:val="24"/>
          <w:szCs w:val="24"/>
        </w:rPr>
        <w:lastRenderedPageBreak/>
        <w:t>建交労東京都本部機関会議</w:t>
      </w:r>
    </w:p>
    <w:p w14:paraId="30205079" w14:textId="77777777" w:rsidR="00354D8C" w:rsidRPr="00B92C86" w:rsidRDefault="00354D8C" w:rsidP="00354D8C">
      <w:pPr>
        <w:rPr>
          <w:rFonts w:hAnsi="ＭＳ 明朝" w:cs="ＭＳ ゴシック"/>
          <w:b/>
          <w:sz w:val="24"/>
          <w:szCs w:val="24"/>
        </w:rPr>
      </w:pPr>
      <w:bookmarkStart w:id="1" w:name="_Hlk53048052"/>
      <w:r w:rsidRPr="00B92C86">
        <w:rPr>
          <w:rFonts w:hAnsi="ＭＳ 明朝" w:cs="ＭＳ ゴシック" w:hint="eastAsia"/>
          <w:b/>
          <w:sz w:val="24"/>
          <w:szCs w:val="24"/>
        </w:rPr>
        <w:t>執行委員会</w:t>
      </w:r>
    </w:p>
    <w:p w14:paraId="62BC056D" w14:textId="77777777" w:rsidR="00354D8C" w:rsidRPr="00B92C86" w:rsidRDefault="00354D8C" w:rsidP="00354D8C">
      <w:pPr>
        <w:rPr>
          <w:rFonts w:hAnsi="ＭＳ 明朝" w:cs="ＭＳ ゴシック"/>
          <w:sz w:val="24"/>
          <w:szCs w:val="24"/>
        </w:rPr>
      </w:pPr>
      <w:r w:rsidRPr="00B92C86">
        <w:rPr>
          <w:rFonts w:hAnsi="ＭＳ 明朝" w:cs="ＭＳ ゴシック" w:hint="eastAsia"/>
          <w:sz w:val="24"/>
          <w:szCs w:val="24"/>
        </w:rPr>
        <w:t xml:space="preserve">第１回　</w:t>
      </w:r>
      <w:r>
        <w:rPr>
          <w:rFonts w:hAnsi="ＭＳ 明朝" w:cs="ＭＳ ゴシック" w:hint="eastAsia"/>
          <w:sz w:val="24"/>
          <w:szCs w:val="24"/>
        </w:rPr>
        <w:t>２０２３年</w:t>
      </w:r>
      <w:r w:rsidRPr="00B92C86">
        <w:rPr>
          <w:rFonts w:hAnsi="ＭＳ 明朝" w:cs="ＭＳ ゴシック" w:hint="eastAsia"/>
          <w:sz w:val="24"/>
          <w:szCs w:val="24"/>
        </w:rPr>
        <w:t xml:space="preserve">　９月１</w:t>
      </w:r>
      <w:r>
        <w:rPr>
          <w:rFonts w:hAnsi="ＭＳ 明朝" w:cs="ＭＳ ゴシック" w:hint="eastAsia"/>
          <w:sz w:val="24"/>
          <w:szCs w:val="24"/>
        </w:rPr>
        <w:t>０</w:t>
      </w:r>
      <w:r w:rsidRPr="00B92C86">
        <w:rPr>
          <w:rFonts w:hAnsi="ＭＳ 明朝" w:cs="ＭＳ ゴシック" w:hint="eastAsia"/>
          <w:sz w:val="24"/>
          <w:szCs w:val="24"/>
        </w:rPr>
        <w:t>日（日）</w:t>
      </w:r>
      <w:r>
        <w:rPr>
          <w:rFonts w:hAnsi="ＭＳ 明朝" w:cs="ＭＳ ゴシック" w:hint="eastAsia"/>
          <w:sz w:val="24"/>
          <w:szCs w:val="24"/>
        </w:rPr>
        <w:t xml:space="preserve">　</w:t>
      </w:r>
      <w:r w:rsidRPr="00B92C86">
        <w:rPr>
          <w:rFonts w:hAnsi="ＭＳ 明朝" w:cs="ＭＳ ゴシック" w:hint="eastAsia"/>
          <w:sz w:val="24"/>
          <w:szCs w:val="24"/>
        </w:rPr>
        <w:t>大会直後</w:t>
      </w:r>
    </w:p>
    <w:p w14:paraId="62290DC6" w14:textId="0AC11ACC" w:rsidR="00354D8C" w:rsidRPr="00B92C86" w:rsidRDefault="00354D8C" w:rsidP="00354D8C">
      <w:pPr>
        <w:rPr>
          <w:rFonts w:hAnsi="ＭＳ 明朝" w:cs="ＭＳ ゴシック"/>
          <w:sz w:val="24"/>
          <w:szCs w:val="24"/>
        </w:rPr>
      </w:pPr>
      <w:bookmarkStart w:id="2" w:name="_Hlk78816649"/>
      <w:r w:rsidRPr="00B92C86">
        <w:rPr>
          <w:rFonts w:hAnsi="ＭＳ 明朝" w:cs="ＭＳ ゴシック" w:hint="eastAsia"/>
          <w:sz w:val="24"/>
          <w:szCs w:val="24"/>
        </w:rPr>
        <w:t xml:space="preserve">第２回　</w:t>
      </w:r>
      <w:r>
        <w:rPr>
          <w:rFonts w:hAnsi="ＭＳ 明朝" w:cs="ＭＳ ゴシック" w:hint="eastAsia"/>
          <w:sz w:val="24"/>
          <w:szCs w:val="24"/>
        </w:rPr>
        <w:t>２０２３年　９</w:t>
      </w:r>
      <w:r w:rsidRPr="00B92C86">
        <w:rPr>
          <w:rFonts w:hAnsi="ＭＳ 明朝" w:cs="ＭＳ ゴシック" w:hint="eastAsia"/>
          <w:sz w:val="24"/>
          <w:szCs w:val="24"/>
        </w:rPr>
        <w:t>月</w:t>
      </w:r>
      <w:r>
        <w:rPr>
          <w:rFonts w:hAnsi="ＭＳ 明朝" w:cs="ＭＳ ゴシック" w:hint="eastAsia"/>
          <w:sz w:val="24"/>
          <w:szCs w:val="24"/>
        </w:rPr>
        <w:t>３０</w:t>
      </w:r>
      <w:r w:rsidRPr="00B92C86">
        <w:rPr>
          <w:rFonts w:hAnsi="ＭＳ 明朝" w:cs="ＭＳ ゴシック" w:hint="eastAsia"/>
          <w:sz w:val="24"/>
          <w:szCs w:val="24"/>
        </w:rPr>
        <w:t>日（土）　１０時</w:t>
      </w:r>
      <w:r w:rsidR="00305126">
        <w:rPr>
          <w:rFonts w:hAnsi="ＭＳ 明朝" w:cs="ＭＳ ゴシック" w:hint="eastAsia"/>
          <w:sz w:val="24"/>
          <w:szCs w:val="24"/>
        </w:rPr>
        <w:t xml:space="preserve">　神田支部会議室</w:t>
      </w:r>
    </w:p>
    <w:bookmarkEnd w:id="2"/>
    <w:p w14:paraId="5C024357" w14:textId="4C094021" w:rsidR="00354D8C" w:rsidRPr="00305126" w:rsidRDefault="00354D8C" w:rsidP="00354D8C">
      <w:pPr>
        <w:rPr>
          <w:rFonts w:hAnsi="ＭＳ 明朝" w:cs="ＭＳ ゴシック" w:hint="eastAsia"/>
          <w:sz w:val="24"/>
          <w:szCs w:val="24"/>
        </w:rPr>
      </w:pPr>
      <w:r w:rsidRPr="00B92C86">
        <w:rPr>
          <w:rFonts w:hAnsi="ＭＳ 明朝" w:cs="ＭＳ ゴシック" w:hint="eastAsia"/>
          <w:sz w:val="24"/>
          <w:szCs w:val="24"/>
        </w:rPr>
        <w:t xml:space="preserve">第３回　</w:t>
      </w:r>
      <w:r>
        <w:rPr>
          <w:rFonts w:hAnsi="ＭＳ 明朝" w:cs="ＭＳ ゴシック" w:hint="eastAsia"/>
          <w:sz w:val="24"/>
          <w:szCs w:val="24"/>
        </w:rPr>
        <w:t>２０２３年</w:t>
      </w:r>
      <w:r w:rsidRPr="00B92C86">
        <w:rPr>
          <w:rFonts w:hAnsi="ＭＳ 明朝" w:cs="ＭＳ ゴシック" w:hint="eastAsia"/>
          <w:sz w:val="24"/>
          <w:szCs w:val="24"/>
        </w:rPr>
        <w:t>１１月１</w:t>
      </w:r>
      <w:r>
        <w:rPr>
          <w:rFonts w:hAnsi="ＭＳ 明朝" w:cs="ＭＳ ゴシック" w:hint="eastAsia"/>
          <w:sz w:val="24"/>
          <w:szCs w:val="24"/>
        </w:rPr>
        <w:t>１</w:t>
      </w:r>
      <w:r w:rsidRPr="00B92C86">
        <w:rPr>
          <w:rFonts w:hAnsi="ＭＳ 明朝" w:cs="ＭＳ ゴシック" w:hint="eastAsia"/>
          <w:sz w:val="24"/>
          <w:szCs w:val="24"/>
        </w:rPr>
        <w:t>日（土）　１０時</w:t>
      </w:r>
      <w:r w:rsidR="00305126">
        <w:rPr>
          <w:rFonts w:hAnsi="ＭＳ 明朝" w:cs="ＭＳ ゴシック" w:hint="eastAsia"/>
          <w:sz w:val="24"/>
          <w:szCs w:val="24"/>
        </w:rPr>
        <w:t xml:space="preserve">　</w:t>
      </w:r>
      <w:r w:rsidR="00305126">
        <w:rPr>
          <w:rFonts w:hAnsi="ＭＳ 明朝" w:cs="ＭＳ ゴシック" w:hint="eastAsia"/>
          <w:sz w:val="24"/>
          <w:szCs w:val="24"/>
        </w:rPr>
        <w:t>東京地評地下中会議室</w:t>
      </w:r>
    </w:p>
    <w:p w14:paraId="5DDE3559" w14:textId="77777777" w:rsidR="00354D8C" w:rsidRPr="00B92C86" w:rsidRDefault="00354D8C" w:rsidP="00354D8C">
      <w:pPr>
        <w:rPr>
          <w:rFonts w:hAnsi="ＭＳ 明朝" w:cs="ＭＳ ゴシック"/>
          <w:sz w:val="24"/>
          <w:szCs w:val="24"/>
        </w:rPr>
      </w:pPr>
      <w:bookmarkStart w:id="3" w:name="_Hlk89361230"/>
      <w:r w:rsidRPr="00B92C86">
        <w:rPr>
          <w:rFonts w:hAnsi="ＭＳ 明朝" w:cs="ＭＳ ゴシック" w:hint="eastAsia"/>
          <w:sz w:val="24"/>
          <w:szCs w:val="24"/>
        </w:rPr>
        <w:t xml:space="preserve">第４回　</w:t>
      </w:r>
      <w:r>
        <w:rPr>
          <w:rFonts w:hAnsi="ＭＳ 明朝" w:cs="ＭＳ ゴシック" w:hint="eastAsia"/>
          <w:sz w:val="24"/>
          <w:szCs w:val="24"/>
        </w:rPr>
        <w:t>２０２４年</w:t>
      </w:r>
      <w:r w:rsidRPr="00B92C86">
        <w:rPr>
          <w:rFonts w:hAnsi="ＭＳ 明朝" w:cs="ＭＳ ゴシック" w:hint="eastAsia"/>
          <w:sz w:val="24"/>
          <w:szCs w:val="24"/>
        </w:rPr>
        <w:t xml:space="preserve">　１月</w:t>
      </w:r>
      <w:r>
        <w:rPr>
          <w:rFonts w:hAnsi="ＭＳ 明朝" w:cs="ＭＳ ゴシック" w:hint="eastAsia"/>
          <w:sz w:val="24"/>
          <w:szCs w:val="24"/>
        </w:rPr>
        <w:t>１３</w:t>
      </w:r>
      <w:r w:rsidRPr="00B92C86">
        <w:rPr>
          <w:rFonts w:hAnsi="ＭＳ 明朝" w:cs="ＭＳ ゴシック" w:hint="eastAsia"/>
          <w:sz w:val="24"/>
          <w:szCs w:val="24"/>
        </w:rPr>
        <w:t>日（土）　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東京地評地下中会議室</w:t>
      </w:r>
    </w:p>
    <w:bookmarkEnd w:id="3"/>
    <w:p w14:paraId="30B181E2" w14:textId="77777777" w:rsidR="00354D8C" w:rsidRPr="00B92C86" w:rsidRDefault="00354D8C" w:rsidP="00354D8C">
      <w:pPr>
        <w:rPr>
          <w:rFonts w:hAnsi="ＭＳ 明朝" w:cs="ＭＳ ゴシック"/>
          <w:sz w:val="24"/>
          <w:szCs w:val="24"/>
        </w:rPr>
      </w:pPr>
      <w:r w:rsidRPr="00B92C86">
        <w:rPr>
          <w:rFonts w:hAnsi="ＭＳ 明朝" w:cs="ＭＳ ゴシック" w:hint="eastAsia"/>
          <w:sz w:val="24"/>
          <w:szCs w:val="24"/>
        </w:rPr>
        <w:t xml:space="preserve">第５回　</w:t>
      </w:r>
      <w:r>
        <w:rPr>
          <w:rFonts w:hAnsi="ＭＳ 明朝" w:cs="ＭＳ ゴシック" w:hint="eastAsia"/>
          <w:sz w:val="24"/>
          <w:szCs w:val="24"/>
        </w:rPr>
        <w:t>２０２４年</w:t>
      </w:r>
      <w:r w:rsidRPr="00B92C86">
        <w:rPr>
          <w:rFonts w:hAnsi="ＭＳ 明朝" w:cs="ＭＳ ゴシック" w:hint="eastAsia"/>
          <w:sz w:val="24"/>
          <w:szCs w:val="24"/>
        </w:rPr>
        <w:t xml:space="preserve">　３月</w:t>
      </w:r>
      <w:r>
        <w:rPr>
          <w:rFonts w:hAnsi="ＭＳ 明朝" w:cs="ＭＳ ゴシック" w:hint="eastAsia"/>
          <w:sz w:val="24"/>
          <w:szCs w:val="24"/>
        </w:rPr>
        <w:t xml:space="preserve">　９</w:t>
      </w:r>
      <w:r w:rsidRPr="00B92C86">
        <w:rPr>
          <w:rFonts w:hAnsi="ＭＳ 明朝" w:cs="ＭＳ ゴシック" w:hint="eastAsia"/>
          <w:sz w:val="24"/>
          <w:szCs w:val="24"/>
        </w:rPr>
        <w:t>日（土）　１０時</w:t>
      </w:r>
    </w:p>
    <w:p w14:paraId="24D079D2" w14:textId="77777777" w:rsidR="00354D8C" w:rsidRPr="00B92C86" w:rsidRDefault="00354D8C" w:rsidP="00354D8C">
      <w:pPr>
        <w:rPr>
          <w:rFonts w:hAnsi="ＭＳ 明朝" w:cs="ＭＳ ゴシック"/>
          <w:sz w:val="24"/>
          <w:szCs w:val="24"/>
        </w:rPr>
      </w:pPr>
      <w:r w:rsidRPr="00B92C86">
        <w:rPr>
          <w:rFonts w:hAnsi="ＭＳ 明朝" w:cs="ＭＳ ゴシック" w:hint="eastAsia"/>
          <w:sz w:val="24"/>
          <w:szCs w:val="24"/>
        </w:rPr>
        <w:t xml:space="preserve">第６回　</w:t>
      </w:r>
      <w:r>
        <w:rPr>
          <w:rFonts w:hAnsi="ＭＳ 明朝" w:cs="ＭＳ ゴシック" w:hint="eastAsia"/>
          <w:sz w:val="24"/>
          <w:szCs w:val="24"/>
        </w:rPr>
        <w:t>２０２４年</w:t>
      </w:r>
      <w:r w:rsidRPr="00B92C86">
        <w:rPr>
          <w:rFonts w:hAnsi="ＭＳ 明朝" w:cs="ＭＳ ゴシック" w:hint="eastAsia"/>
          <w:sz w:val="24"/>
          <w:szCs w:val="24"/>
        </w:rPr>
        <w:t xml:space="preserve">　５月</w:t>
      </w:r>
      <w:r>
        <w:rPr>
          <w:rFonts w:hAnsi="ＭＳ 明朝" w:cs="ＭＳ ゴシック" w:hint="eastAsia"/>
          <w:sz w:val="24"/>
          <w:szCs w:val="24"/>
        </w:rPr>
        <w:t>１８</w:t>
      </w:r>
      <w:r w:rsidRPr="00B92C86">
        <w:rPr>
          <w:rFonts w:hAnsi="ＭＳ 明朝" w:cs="ＭＳ ゴシック" w:hint="eastAsia"/>
          <w:sz w:val="24"/>
          <w:szCs w:val="24"/>
        </w:rPr>
        <w:t>日（土）　１０時</w:t>
      </w:r>
    </w:p>
    <w:p w14:paraId="6CDE2209" w14:textId="77777777" w:rsidR="00354D8C" w:rsidRPr="00B92C86" w:rsidRDefault="00354D8C" w:rsidP="00354D8C">
      <w:pPr>
        <w:rPr>
          <w:rFonts w:hAnsi="ＭＳ 明朝" w:cs="ＭＳ ゴシック"/>
          <w:sz w:val="24"/>
          <w:szCs w:val="24"/>
        </w:rPr>
      </w:pPr>
      <w:r w:rsidRPr="00B92C86">
        <w:rPr>
          <w:rFonts w:hAnsi="ＭＳ 明朝" w:cs="ＭＳ ゴシック" w:hint="eastAsia"/>
          <w:sz w:val="24"/>
          <w:szCs w:val="24"/>
        </w:rPr>
        <w:t xml:space="preserve">第７回　</w:t>
      </w:r>
      <w:r>
        <w:rPr>
          <w:rFonts w:hAnsi="ＭＳ 明朝" w:cs="ＭＳ ゴシック" w:hint="eastAsia"/>
          <w:sz w:val="24"/>
          <w:szCs w:val="24"/>
        </w:rPr>
        <w:t>２０２４年</w:t>
      </w:r>
      <w:r w:rsidRPr="00B92C86">
        <w:rPr>
          <w:rFonts w:hAnsi="ＭＳ 明朝" w:cs="ＭＳ ゴシック" w:hint="eastAsia"/>
          <w:sz w:val="24"/>
          <w:szCs w:val="24"/>
        </w:rPr>
        <w:t xml:space="preserve">　７月　</w:t>
      </w:r>
      <w:r>
        <w:rPr>
          <w:rFonts w:hAnsi="ＭＳ 明朝" w:cs="ＭＳ ゴシック" w:hint="eastAsia"/>
          <w:sz w:val="24"/>
          <w:szCs w:val="24"/>
        </w:rPr>
        <w:t>６</w:t>
      </w:r>
      <w:r w:rsidRPr="00B92C86">
        <w:rPr>
          <w:rFonts w:hAnsi="ＭＳ 明朝" w:cs="ＭＳ ゴシック" w:hint="eastAsia"/>
          <w:sz w:val="24"/>
          <w:szCs w:val="24"/>
        </w:rPr>
        <w:t>日（土）　１</w:t>
      </w:r>
      <w:r>
        <w:rPr>
          <w:rFonts w:hAnsi="ＭＳ 明朝" w:cs="ＭＳ ゴシック" w:hint="eastAsia"/>
          <w:sz w:val="24"/>
          <w:szCs w:val="24"/>
        </w:rPr>
        <w:t>０</w:t>
      </w:r>
      <w:r w:rsidRPr="00B92C86">
        <w:rPr>
          <w:rFonts w:hAnsi="ＭＳ 明朝" w:cs="ＭＳ ゴシック" w:hint="eastAsia"/>
          <w:sz w:val="24"/>
          <w:szCs w:val="24"/>
        </w:rPr>
        <w:t>時</w:t>
      </w:r>
    </w:p>
    <w:p w14:paraId="20CCAEAE" w14:textId="77777777" w:rsidR="00354D8C" w:rsidRPr="00B92C86" w:rsidRDefault="00354D8C" w:rsidP="00354D8C">
      <w:pPr>
        <w:rPr>
          <w:rFonts w:hAnsi="ＭＳ 明朝" w:cs="ＭＳ ゴシック"/>
          <w:sz w:val="24"/>
          <w:szCs w:val="24"/>
        </w:rPr>
      </w:pPr>
      <w:r w:rsidRPr="00B92C86">
        <w:rPr>
          <w:rFonts w:hAnsi="ＭＳ 明朝" w:cs="ＭＳ ゴシック" w:hint="eastAsia"/>
          <w:sz w:val="24"/>
          <w:szCs w:val="24"/>
        </w:rPr>
        <w:t xml:space="preserve">第８回　</w:t>
      </w:r>
      <w:r>
        <w:rPr>
          <w:rFonts w:hAnsi="ＭＳ 明朝" w:cs="ＭＳ ゴシック" w:hint="eastAsia"/>
          <w:sz w:val="24"/>
          <w:szCs w:val="24"/>
        </w:rPr>
        <w:t>２０２４年</w:t>
      </w:r>
      <w:r w:rsidRPr="00B92C86">
        <w:rPr>
          <w:rFonts w:hAnsi="ＭＳ 明朝" w:cs="ＭＳ ゴシック" w:hint="eastAsia"/>
          <w:sz w:val="24"/>
          <w:szCs w:val="24"/>
        </w:rPr>
        <w:t xml:space="preserve">　８月　</w:t>
      </w:r>
      <w:r>
        <w:rPr>
          <w:rFonts w:hAnsi="ＭＳ 明朝" w:cs="ＭＳ ゴシック" w:hint="eastAsia"/>
          <w:sz w:val="24"/>
          <w:szCs w:val="24"/>
        </w:rPr>
        <w:t>３</w:t>
      </w:r>
      <w:r w:rsidRPr="00B92C86">
        <w:rPr>
          <w:rFonts w:hAnsi="ＭＳ 明朝" w:cs="ＭＳ ゴシック" w:hint="eastAsia"/>
          <w:sz w:val="24"/>
          <w:szCs w:val="24"/>
        </w:rPr>
        <w:t>日（土）　１０時</w:t>
      </w:r>
    </w:p>
    <w:p w14:paraId="675602FB" w14:textId="77777777" w:rsidR="00354D8C" w:rsidRPr="001C54CB" w:rsidRDefault="00354D8C" w:rsidP="00354D8C">
      <w:pPr>
        <w:rPr>
          <w:rFonts w:hAnsi="ＭＳ 明朝" w:cs="ＭＳ ゴシック"/>
          <w:sz w:val="24"/>
          <w:szCs w:val="24"/>
        </w:rPr>
      </w:pPr>
    </w:p>
    <w:p w14:paraId="69BD32BE" w14:textId="77777777" w:rsidR="00354D8C" w:rsidRPr="00B92C86" w:rsidRDefault="00354D8C" w:rsidP="00354D8C">
      <w:pPr>
        <w:rPr>
          <w:rFonts w:hAnsi="ＭＳ 明朝" w:cs="ＭＳ ゴシック"/>
          <w:b/>
          <w:sz w:val="24"/>
          <w:szCs w:val="24"/>
        </w:rPr>
      </w:pPr>
      <w:r w:rsidRPr="00B92C86">
        <w:rPr>
          <w:rFonts w:hAnsi="ＭＳ 明朝" w:cs="ＭＳ ゴシック" w:hint="eastAsia"/>
          <w:b/>
          <w:sz w:val="24"/>
          <w:szCs w:val="24"/>
        </w:rPr>
        <w:t>常任執行委員会</w:t>
      </w:r>
    </w:p>
    <w:p w14:paraId="1A50A1E1" w14:textId="77777777" w:rsidR="00354D8C" w:rsidRDefault="00354D8C" w:rsidP="00354D8C">
      <w:pPr>
        <w:pStyle w:val="aa"/>
        <w:ind w:left="480" w:hangingChars="200" w:hanging="480"/>
        <w:rPr>
          <w:rFonts w:hAnsi="ＭＳ 明朝" w:cs="ＭＳ ゴシック"/>
          <w:sz w:val="24"/>
          <w:szCs w:val="24"/>
        </w:rPr>
      </w:pPr>
      <w:r w:rsidRPr="00B92C86">
        <w:rPr>
          <w:rFonts w:hAnsi="ＭＳ 明朝" w:cs="ＭＳ ゴシック" w:hint="eastAsia"/>
          <w:sz w:val="24"/>
          <w:szCs w:val="24"/>
        </w:rPr>
        <w:t xml:space="preserve">第１回　</w:t>
      </w:r>
      <w:r>
        <w:rPr>
          <w:rFonts w:hAnsi="ＭＳ 明朝" w:cs="ＭＳ ゴシック" w:hint="eastAsia"/>
          <w:sz w:val="24"/>
          <w:szCs w:val="24"/>
        </w:rPr>
        <w:t>２０２３年</w:t>
      </w:r>
      <w:r w:rsidRPr="00B92C86">
        <w:rPr>
          <w:rFonts w:hAnsi="ＭＳ 明朝" w:cs="ＭＳ ゴシック" w:hint="eastAsia"/>
          <w:sz w:val="24"/>
          <w:szCs w:val="24"/>
        </w:rPr>
        <w:t>１０月１</w:t>
      </w:r>
      <w:r>
        <w:rPr>
          <w:rFonts w:hAnsi="ＭＳ 明朝" w:cs="ＭＳ ゴシック" w:hint="eastAsia"/>
          <w:sz w:val="24"/>
          <w:szCs w:val="24"/>
        </w:rPr>
        <w:t>４</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w:t>
      </w:r>
      <w:r>
        <w:rPr>
          <w:rFonts w:hAnsi="ＭＳ 明朝" w:cs="ＭＳ ゴシック" w:hint="eastAsia"/>
          <w:sz w:val="24"/>
          <w:szCs w:val="24"/>
        </w:rPr>
        <w:t>１０時　　都本部７階会議室</w:t>
      </w:r>
    </w:p>
    <w:p w14:paraId="225EFC12" w14:textId="77777777" w:rsidR="00354D8C" w:rsidRDefault="00354D8C" w:rsidP="00354D8C">
      <w:pPr>
        <w:pStyle w:val="aa"/>
        <w:ind w:left="480" w:hangingChars="200" w:hanging="480"/>
        <w:rPr>
          <w:rFonts w:hAnsi="ＭＳ 明朝" w:cs="ＭＳ ゴシック"/>
          <w:sz w:val="24"/>
          <w:szCs w:val="24"/>
        </w:rPr>
      </w:pPr>
      <w:r w:rsidRPr="00B92C86">
        <w:rPr>
          <w:rFonts w:hAnsi="ＭＳ 明朝" w:cs="ＭＳ ゴシック" w:hint="eastAsia"/>
          <w:sz w:val="24"/>
          <w:szCs w:val="24"/>
        </w:rPr>
        <w:t xml:space="preserve">第２回　</w:t>
      </w:r>
      <w:r>
        <w:rPr>
          <w:rFonts w:hAnsi="ＭＳ 明朝" w:cs="ＭＳ ゴシック" w:hint="eastAsia"/>
          <w:sz w:val="24"/>
          <w:szCs w:val="24"/>
        </w:rPr>
        <w:t>２０２３年</w:t>
      </w:r>
      <w:r w:rsidRPr="00B92C86">
        <w:rPr>
          <w:rFonts w:hAnsi="ＭＳ 明朝" w:cs="ＭＳ ゴシック" w:hint="eastAsia"/>
          <w:sz w:val="24"/>
          <w:szCs w:val="24"/>
        </w:rPr>
        <w:t>１２月</w:t>
      </w:r>
      <w:r>
        <w:rPr>
          <w:rFonts w:hAnsi="ＭＳ 明朝" w:cs="ＭＳ ゴシック" w:hint="eastAsia"/>
          <w:sz w:val="24"/>
          <w:szCs w:val="24"/>
        </w:rPr>
        <w:t xml:space="preserve">　９</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都本部７階会議室</w:t>
      </w:r>
    </w:p>
    <w:p w14:paraId="30F91562" w14:textId="77777777" w:rsidR="00354D8C" w:rsidRDefault="00354D8C" w:rsidP="00354D8C">
      <w:pPr>
        <w:pStyle w:val="aa"/>
        <w:ind w:left="480" w:hangingChars="200" w:hanging="480"/>
        <w:rPr>
          <w:rFonts w:hAnsi="ＭＳ 明朝" w:cs="ＭＳ ゴシック"/>
          <w:sz w:val="24"/>
          <w:szCs w:val="24"/>
        </w:rPr>
      </w:pPr>
      <w:r w:rsidRPr="00B92C86">
        <w:rPr>
          <w:rFonts w:hAnsi="ＭＳ 明朝" w:cs="ＭＳ ゴシック" w:hint="eastAsia"/>
          <w:sz w:val="24"/>
          <w:szCs w:val="24"/>
        </w:rPr>
        <w:t xml:space="preserve">第３回　</w:t>
      </w:r>
      <w:r>
        <w:rPr>
          <w:rFonts w:hAnsi="ＭＳ 明朝" w:cs="ＭＳ ゴシック" w:hint="eastAsia"/>
          <w:sz w:val="24"/>
          <w:szCs w:val="24"/>
        </w:rPr>
        <w:t xml:space="preserve">２０２４年　</w:t>
      </w:r>
      <w:bookmarkStart w:id="4" w:name="_Hlk89361320"/>
      <w:r w:rsidRPr="00B92C86">
        <w:rPr>
          <w:rFonts w:hAnsi="ＭＳ 明朝" w:cs="ＭＳ ゴシック" w:hint="eastAsia"/>
          <w:sz w:val="24"/>
          <w:szCs w:val="24"/>
        </w:rPr>
        <w:t>２月１</w:t>
      </w:r>
      <w:r>
        <w:rPr>
          <w:rFonts w:hAnsi="ＭＳ 明朝" w:cs="ＭＳ ゴシック" w:hint="eastAsia"/>
          <w:sz w:val="24"/>
          <w:szCs w:val="24"/>
        </w:rPr>
        <w:t>７</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都本部７階会議室</w:t>
      </w:r>
    </w:p>
    <w:bookmarkEnd w:id="4"/>
    <w:p w14:paraId="5EB61815" w14:textId="77777777" w:rsidR="00354D8C" w:rsidRDefault="00354D8C" w:rsidP="00354D8C">
      <w:pPr>
        <w:pStyle w:val="aa"/>
        <w:ind w:left="480" w:hangingChars="200" w:hanging="480"/>
        <w:rPr>
          <w:rFonts w:hAnsi="ＭＳ 明朝" w:cs="ＭＳ ゴシック"/>
          <w:sz w:val="24"/>
          <w:szCs w:val="24"/>
        </w:rPr>
      </w:pPr>
      <w:r w:rsidRPr="00B92C86">
        <w:rPr>
          <w:rFonts w:hAnsi="ＭＳ 明朝" w:cs="ＭＳ ゴシック" w:hint="eastAsia"/>
          <w:sz w:val="24"/>
          <w:szCs w:val="24"/>
        </w:rPr>
        <w:t xml:space="preserve">第４回　</w:t>
      </w:r>
      <w:r>
        <w:rPr>
          <w:rFonts w:hAnsi="ＭＳ 明朝" w:cs="ＭＳ ゴシック" w:hint="eastAsia"/>
          <w:sz w:val="24"/>
          <w:szCs w:val="24"/>
        </w:rPr>
        <w:t xml:space="preserve">２０２４年　</w:t>
      </w:r>
      <w:r w:rsidRPr="00B92C86">
        <w:rPr>
          <w:rFonts w:hAnsi="ＭＳ 明朝" w:cs="ＭＳ ゴシック" w:hint="eastAsia"/>
          <w:sz w:val="24"/>
          <w:szCs w:val="24"/>
        </w:rPr>
        <w:t>４月１</w:t>
      </w:r>
      <w:r>
        <w:rPr>
          <w:rFonts w:hAnsi="ＭＳ 明朝" w:cs="ＭＳ ゴシック" w:hint="eastAsia"/>
          <w:sz w:val="24"/>
          <w:szCs w:val="24"/>
        </w:rPr>
        <w:t>３</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都本部７階会議室</w:t>
      </w:r>
    </w:p>
    <w:p w14:paraId="0AC6C269" w14:textId="77777777" w:rsidR="00354D8C" w:rsidRPr="00341A90" w:rsidRDefault="00354D8C" w:rsidP="00354D8C">
      <w:pPr>
        <w:pStyle w:val="aa"/>
        <w:ind w:left="480" w:hangingChars="200" w:hanging="480"/>
        <w:rPr>
          <w:rFonts w:hAnsi="ＭＳ 明朝" w:cs="ＭＳ ゴシック"/>
          <w:sz w:val="24"/>
          <w:szCs w:val="24"/>
        </w:rPr>
      </w:pPr>
      <w:r w:rsidRPr="00B92C86">
        <w:rPr>
          <w:rFonts w:hAnsi="ＭＳ 明朝" w:cs="ＭＳ ゴシック" w:hint="eastAsia"/>
          <w:sz w:val="24"/>
          <w:szCs w:val="24"/>
        </w:rPr>
        <w:t xml:space="preserve">第５回　</w:t>
      </w:r>
      <w:r>
        <w:rPr>
          <w:rFonts w:hAnsi="ＭＳ 明朝" w:cs="ＭＳ ゴシック" w:hint="eastAsia"/>
          <w:sz w:val="24"/>
          <w:szCs w:val="24"/>
        </w:rPr>
        <w:t xml:space="preserve">２０２４年　</w:t>
      </w:r>
      <w:r w:rsidRPr="00B92C86">
        <w:rPr>
          <w:rFonts w:hAnsi="ＭＳ 明朝" w:cs="ＭＳ ゴシック" w:hint="eastAsia"/>
          <w:sz w:val="24"/>
          <w:szCs w:val="24"/>
        </w:rPr>
        <w:t>６月１</w:t>
      </w:r>
      <w:r>
        <w:rPr>
          <w:rFonts w:hAnsi="ＭＳ 明朝" w:cs="ＭＳ ゴシック" w:hint="eastAsia"/>
          <w:sz w:val="24"/>
          <w:szCs w:val="24"/>
        </w:rPr>
        <w:t>５</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都本部７階会議室</w:t>
      </w:r>
    </w:p>
    <w:p w14:paraId="061CF563" w14:textId="77777777" w:rsidR="00354D8C" w:rsidRPr="00341A90" w:rsidRDefault="00354D8C" w:rsidP="00354D8C">
      <w:pPr>
        <w:pStyle w:val="aa"/>
        <w:ind w:left="480" w:hangingChars="200" w:hanging="480"/>
        <w:rPr>
          <w:rFonts w:hAnsi="ＭＳ 明朝" w:cs="ＭＳ ゴシック"/>
          <w:sz w:val="24"/>
          <w:szCs w:val="24"/>
        </w:rPr>
      </w:pPr>
      <w:r w:rsidRPr="00B92C86">
        <w:rPr>
          <w:rFonts w:hAnsi="ＭＳ 明朝" w:cs="ＭＳ ゴシック" w:hint="eastAsia"/>
          <w:sz w:val="24"/>
          <w:szCs w:val="24"/>
        </w:rPr>
        <w:t xml:space="preserve">第６回　</w:t>
      </w:r>
      <w:r>
        <w:rPr>
          <w:rFonts w:hAnsi="ＭＳ 明朝" w:cs="ＭＳ ゴシック" w:hint="eastAsia"/>
          <w:sz w:val="24"/>
          <w:szCs w:val="24"/>
        </w:rPr>
        <w:t>２０２４年</w:t>
      </w:r>
      <w:r w:rsidRPr="00B92C86">
        <w:rPr>
          <w:rFonts w:hAnsi="ＭＳ 明朝" w:cs="ＭＳ ゴシック" w:hint="eastAsia"/>
          <w:sz w:val="24"/>
          <w:szCs w:val="24"/>
        </w:rPr>
        <w:t xml:space="preserve">　８月１</w:t>
      </w:r>
      <w:r>
        <w:rPr>
          <w:rFonts w:hAnsi="ＭＳ 明朝" w:cs="ＭＳ ゴシック" w:hint="eastAsia"/>
          <w:sz w:val="24"/>
          <w:szCs w:val="24"/>
        </w:rPr>
        <w:t>７</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都本部７階会議室</w:t>
      </w:r>
    </w:p>
    <w:p w14:paraId="1FFE9622" w14:textId="77777777" w:rsidR="00354D8C" w:rsidRPr="001C54CB" w:rsidRDefault="00354D8C" w:rsidP="00354D8C">
      <w:pPr>
        <w:rPr>
          <w:rFonts w:hAnsi="ＭＳ 明朝" w:cs="ＭＳ ゴシック"/>
          <w:b/>
          <w:sz w:val="24"/>
          <w:szCs w:val="24"/>
        </w:rPr>
      </w:pPr>
    </w:p>
    <w:p w14:paraId="04D24E8D" w14:textId="77777777" w:rsidR="00354D8C" w:rsidRPr="00B92C86" w:rsidRDefault="00354D8C" w:rsidP="00354D8C">
      <w:pPr>
        <w:rPr>
          <w:rFonts w:ascii="ＭＳ 明朝" w:hAnsi="ＭＳ 明朝" w:cs="ＭＳ ゴシック"/>
          <w:b/>
          <w:bCs/>
          <w:sz w:val="24"/>
          <w:szCs w:val="24"/>
        </w:rPr>
      </w:pPr>
      <w:r>
        <w:rPr>
          <w:rFonts w:ascii="ＭＳ 明朝" w:hAnsi="ＭＳ 明朝" w:hint="eastAsia"/>
          <w:b/>
          <w:bCs/>
          <w:sz w:val="24"/>
          <w:szCs w:val="24"/>
        </w:rPr>
        <w:t>１１・１０</w:t>
      </w:r>
      <w:r w:rsidRPr="00B92C86">
        <w:rPr>
          <w:rFonts w:ascii="ＭＳ 明朝" w:hAnsi="ＭＳ 明朝" w:hint="eastAsia"/>
          <w:b/>
          <w:bCs/>
          <w:sz w:val="24"/>
          <w:szCs w:val="24"/>
        </w:rPr>
        <w:t>中央行動</w:t>
      </w:r>
    </w:p>
    <w:p w14:paraId="131C338B" w14:textId="77777777" w:rsidR="00354D8C" w:rsidRPr="00B92C86" w:rsidRDefault="00354D8C" w:rsidP="00354D8C">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３</w:t>
      </w:r>
      <w:r w:rsidRPr="00B92C86">
        <w:rPr>
          <w:rFonts w:hAnsi="ＭＳ 明朝" w:cs="ＭＳ ゴシック" w:hint="eastAsia"/>
          <w:sz w:val="24"/>
          <w:szCs w:val="24"/>
        </w:rPr>
        <w:t>年１１月</w:t>
      </w:r>
      <w:r>
        <w:rPr>
          <w:rFonts w:hAnsi="ＭＳ 明朝" w:cs="ＭＳ ゴシック" w:hint="eastAsia"/>
          <w:sz w:val="24"/>
          <w:szCs w:val="24"/>
        </w:rPr>
        <w:t>１０</w:t>
      </w:r>
      <w:r w:rsidRPr="00B92C86">
        <w:rPr>
          <w:rFonts w:hAnsi="ＭＳ 明朝" w:cs="ＭＳ ゴシック" w:hint="eastAsia"/>
          <w:sz w:val="24"/>
          <w:szCs w:val="24"/>
        </w:rPr>
        <w:t>日（</w:t>
      </w:r>
      <w:r>
        <w:rPr>
          <w:rFonts w:hAnsi="ＭＳ 明朝" w:cs="ＭＳ ゴシック" w:hint="eastAsia"/>
          <w:sz w:val="24"/>
          <w:szCs w:val="24"/>
        </w:rPr>
        <w:t>金</w:t>
      </w:r>
      <w:r w:rsidRPr="00B92C86">
        <w:rPr>
          <w:rFonts w:hAnsi="ＭＳ 明朝" w:cs="ＭＳ ゴシック" w:hint="eastAsia"/>
          <w:sz w:val="24"/>
          <w:szCs w:val="24"/>
        </w:rPr>
        <w:t>）</w:t>
      </w:r>
    </w:p>
    <w:p w14:paraId="3BF21770" w14:textId="77777777" w:rsidR="00354D8C" w:rsidRPr="00B92C86" w:rsidRDefault="00354D8C" w:rsidP="00354D8C">
      <w:pPr>
        <w:rPr>
          <w:rFonts w:hAnsi="ＭＳ 明朝" w:cs="ＭＳ ゴシック"/>
          <w:sz w:val="24"/>
          <w:szCs w:val="24"/>
        </w:rPr>
      </w:pPr>
    </w:p>
    <w:p w14:paraId="517A0984" w14:textId="77777777" w:rsidR="00354D8C" w:rsidRPr="00B92C86" w:rsidRDefault="00354D8C" w:rsidP="00354D8C">
      <w:pPr>
        <w:rPr>
          <w:rFonts w:hAnsi="ＭＳ 明朝" w:cs="ＭＳ ゴシック"/>
          <w:b/>
          <w:sz w:val="24"/>
          <w:szCs w:val="24"/>
        </w:rPr>
      </w:pPr>
      <w:r w:rsidRPr="00B92C86">
        <w:rPr>
          <w:rFonts w:hAnsi="ＭＳ 明朝" w:cs="ＭＳ ゴシック" w:hint="eastAsia"/>
          <w:b/>
          <w:sz w:val="24"/>
          <w:szCs w:val="24"/>
        </w:rPr>
        <w:t>都本部主催２</w:t>
      </w:r>
      <w:r>
        <w:rPr>
          <w:rFonts w:hAnsi="ＭＳ 明朝" w:cs="ＭＳ ゴシック" w:hint="eastAsia"/>
          <w:b/>
          <w:sz w:val="24"/>
          <w:szCs w:val="24"/>
        </w:rPr>
        <w:t>４</w:t>
      </w:r>
      <w:r w:rsidRPr="00B92C86">
        <w:rPr>
          <w:rFonts w:hAnsi="ＭＳ 明朝" w:cs="ＭＳ ゴシック" w:hint="eastAsia"/>
          <w:b/>
          <w:sz w:val="24"/>
          <w:szCs w:val="24"/>
        </w:rPr>
        <w:t>春闘討論集会</w:t>
      </w:r>
    </w:p>
    <w:p w14:paraId="51CBE106" w14:textId="77777777" w:rsidR="00354D8C" w:rsidRPr="00B92C86" w:rsidRDefault="00354D8C" w:rsidP="00354D8C">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３</w:t>
      </w:r>
      <w:r w:rsidRPr="00B92C86">
        <w:rPr>
          <w:rFonts w:hAnsi="ＭＳ 明朝" w:cs="ＭＳ ゴシック" w:hint="eastAsia"/>
          <w:sz w:val="24"/>
          <w:szCs w:val="24"/>
        </w:rPr>
        <w:t xml:space="preserve">年１２月　</w:t>
      </w:r>
      <w:r>
        <w:rPr>
          <w:rFonts w:hAnsi="ＭＳ 明朝" w:cs="ＭＳ ゴシック" w:hint="eastAsia"/>
          <w:sz w:val="24"/>
          <w:szCs w:val="24"/>
        </w:rPr>
        <w:t>３</w:t>
      </w:r>
      <w:r w:rsidRPr="00B92C86">
        <w:rPr>
          <w:rFonts w:hAnsi="ＭＳ 明朝" w:cs="ＭＳ ゴシック" w:hint="eastAsia"/>
          <w:sz w:val="24"/>
          <w:szCs w:val="24"/>
        </w:rPr>
        <w:t>日（日）</w:t>
      </w:r>
    </w:p>
    <w:p w14:paraId="15847561" w14:textId="77777777" w:rsidR="00354D8C" w:rsidRPr="00B92C86" w:rsidRDefault="00354D8C" w:rsidP="00354D8C">
      <w:pPr>
        <w:rPr>
          <w:rFonts w:hAnsi="ＭＳ 明朝" w:cs="ＭＳ ゴシック"/>
          <w:sz w:val="24"/>
          <w:szCs w:val="24"/>
        </w:rPr>
      </w:pPr>
    </w:p>
    <w:p w14:paraId="1597C7AF" w14:textId="77777777" w:rsidR="00354D8C" w:rsidRDefault="00354D8C" w:rsidP="00354D8C">
      <w:pPr>
        <w:rPr>
          <w:rFonts w:hAnsi="ＭＳ 明朝" w:cs="ＭＳ ゴシック"/>
          <w:b/>
          <w:sz w:val="24"/>
          <w:szCs w:val="24"/>
        </w:rPr>
      </w:pPr>
      <w:r w:rsidRPr="00B92C86">
        <w:rPr>
          <w:rFonts w:hAnsi="ＭＳ 明朝" w:cs="ＭＳ ゴシック" w:hint="eastAsia"/>
          <w:b/>
          <w:sz w:val="24"/>
          <w:szCs w:val="24"/>
        </w:rPr>
        <w:t>２</w:t>
      </w:r>
      <w:r>
        <w:rPr>
          <w:rFonts w:hAnsi="ＭＳ 明朝" w:cs="ＭＳ ゴシック" w:hint="eastAsia"/>
          <w:b/>
          <w:sz w:val="24"/>
          <w:szCs w:val="24"/>
        </w:rPr>
        <w:t>４</w:t>
      </w:r>
      <w:r w:rsidRPr="00B92C86">
        <w:rPr>
          <w:rFonts w:hAnsi="ＭＳ 明朝" w:cs="ＭＳ ゴシック" w:hint="eastAsia"/>
          <w:b/>
          <w:sz w:val="24"/>
          <w:szCs w:val="24"/>
        </w:rPr>
        <w:t>年新年旗開き</w:t>
      </w:r>
    </w:p>
    <w:p w14:paraId="7AD435F3" w14:textId="77777777" w:rsidR="00354D8C" w:rsidRPr="00577C8F" w:rsidRDefault="00354D8C" w:rsidP="00354D8C">
      <w:pPr>
        <w:rPr>
          <w:rFonts w:hAnsi="ＭＳ 明朝" w:cs="ＭＳ ゴシック"/>
          <w:b/>
          <w:sz w:val="24"/>
          <w:szCs w:val="24"/>
        </w:rPr>
      </w:pPr>
      <w:r w:rsidRPr="00577C8F">
        <w:rPr>
          <w:rFonts w:hAnsi="ＭＳ 明朝" w:cs="ＭＳ ゴシック" w:hint="eastAsia"/>
          <w:sz w:val="24"/>
          <w:szCs w:val="24"/>
        </w:rPr>
        <w:t>２０２４年１月</w:t>
      </w:r>
      <w:r>
        <w:rPr>
          <w:rFonts w:hAnsi="ＭＳ 明朝" w:cs="ＭＳ ゴシック" w:hint="eastAsia"/>
          <w:sz w:val="24"/>
          <w:szCs w:val="24"/>
        </w:rPr>
        <w:t>１３</w:t>
      </w:r>
      <w:r w:rsidRPr="00577C8F">
        <w:rPr>
          <w:rFonts w:hAnsi="ＭＳ 明朝" w:cs="ＭＳ ゴシック" w:hint="eastAsia"/>
          <w:sz w:val="24"/>
          <w:szCs w:val="24"/>
        </w:rPr>
        <w:t>日（土）</w:t>
      </w:r>
      <w:r>
        <w:rPr>
          <w:rFonts w:hAnsi="ＭＳ 明朝" w:cs="ＭＳ ゴシック" w:hint="eastAsia"/>
          <w:sz w:val="24"/>
          <w:szCs w:val="24"/>
        </w:rPr>
        <w:t>１４時　　　　　　　東京地評７階ラパスホール</w:t>
      </w:r>
    </w:p>
    <w:p w14:paraId="3A26A004" w14:textId="77777777" w:rsidR="00354D8C" w:rsidRPr="00B92C86" w:rsidRDefault="00354D8C" w:rsidP="00354D8C">
      <w:pPr>
        <w:rPr>
          <w:rFonts w:hAnsi="ＭＳ 明朝" w:cs="ＭＳ ゴシック"/>
          <w:sz w:val="24"/>
          <w:szCs w:val="24"/>
        </w:rPr>
      </w:pPr>
    </w:p>
    <w:p w14:paraId="76D5934A" w14:textId="77777777" w:rsidR="00354D8C" w:rsidRPr="00B92C86" w:rsidRDefault="00354D8C" w:rsidP="00354D8C">
      <w:pPr>
        <w:rPr>
          <w:rFonts w:hAnsi="ＭＳ 明朝" w:cs="ＭＳ ゴシック"/>
          <w:b/>
          <w:sz w:val="24"/>
          <w:szCs w:val="24"/>
        </w:rPr>
      </w:pPr>
      <w:r w:rsidRPr="00B92C86">
        <w:rPr>
          <w:rFonts w:hAnsi="ＭＳ 明朝" w:cs="ＭＳ ゴシック" w:hint="eastAsia"/>
          <w:b/>
          <w:sz w:val="24"/>
          <w:szCs w:val="24"/>
        </w:rPr>
        <w:t>第２</w:t>
      </w:r>
      <w:r>
        <w:rPr>
          <w:rFonts w:hAnsi="ＭＳ 明朝" w:cs="ＭＳ ゴシック" w:hint="eastAsia"/>
          <w:b/>
          <w:sz w:val="24"/>
          <w:szCs w:val="24"/>
        </w:rPr>
        <w:t>９</w:t>
      </w:r>
      <w:r w:rsidRPr="00B92C86">
        <w:rPr>
          <w:rFonts w:hAnsi="ＭＳ 明朝" w:cs="ＭＳ ゴシック" w:hint="eastAsia"/>
          <w:b/>
          <w:sz w:val="24"/>
          <w:szCs w:val="24"/>
        </w:rPr>
        <w:t>回都本部委員会</w:t>
      </w:r>
    </w:p>
    <w:p w14:paraId="7A8075EA" w14:textId="77777777" w:rsidR="00354D8C" w:rsidRDefault="00354D8C" w:rsidP="00354D8C">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４</w:t>
      </w:r>
      <w:r w:rsidRPr="00B92C86">
        <w:rPr>
          <w:rFonts w:hAnsi="ＭＳ 明朝" w:cs="ＭＳ ゴシック" w:hint="eastAsia"/>
          <w:sz w:val="24"/>
          <w:szCs w:val="24"/>
        </w:rPr>
        <w:t>年２月</w:t>
      </w:r>
      <w:r>
        <w:rPr>
          <w:rFonts w:hAnsi="ＭＳ 明朝" w:cs="ＭＳ ゴシック" w:hint="eastAsia"/>
          <w:sz w:val="24"/>
          <w:szCs w:val="24"/>
        </w:rPr>
        <w:t xml:space="preserve">　４</w:t>
      </w:r>
      <w:r w:rsidRPr="00B92C86">
        <w:rPr>
          <w:rFonts w:hAnsi="ＭＳ 明朝" w:cs="ＭＳ ゴシック" w:hint="eastAsia"/>
          <w:sz w:val="24"/>
          <w:szCs w:val="24"/>
        </w:rPr>
        <w:t>日（日）</w:t>
      </w:r>
    </w:p>
    <w:p w14:paraId="2D3891E9" w14:textId="77777777" w:rsidR="00354D8C" w:rsidRPr="00E35948" w:rsidRDefault="00354D8C" w:rsidP="00354D8C">
      <w:pPr>
        <w:rPr>
          <w:rFonts w:hAnsi="ＭＳ 明朝" w:cs="ＭＳ ゴシック"/>
          <w:sz w:val="24"/>
          <w:szCs w:val="24"/>
        </w:rPr>
      </w:pPr>
    </w:p>
    <w:p w14:paraId="6E4273E1" w14:textId="77777777" w:rsidR="00354D8C" w:rsidRPr="009B41BB" w:rsidRDefault="00354D8C" w:rsidP="00354D8C">
      <w:pPr>
        <w:rPr>
          <w:rFonts w:hAnsi="ＭＳ 明朝" w:cs="ＭＳ ゴシック"/>
          <w:b/>
          <w:bCs/>
          <w:sz w:val="24"/>
          <w:szCs w:val="24"/>
        </w:rPr>
      </w:pPr>
      <w:r>
        <w:rPr>
          <w:rFonts w:hAnsi="ＭＳ 明朝" w:cs="ＭＳ ゴシック" w:hint="eastAsia"/>
          <w:b/>
          <w:bCs/>
          <w:sz w:val="24"/>
          <w:szCs w:val="24"/>
        </w:rPr>
        <w:t>第１５回</w:t>
      </w:r>
      <w:r w:rsidRPr="009B41BB">
        <w:rPr>
          <w:rFonts w:hAnsi="ＭＳ 明朝" w:cs="ＭＳ ゴシック" w:hint="eastAsia"/>
          <w:b/>
          <w:bCs/>
          <w:sz w:val="24"/>
          <w:szCs w:val="24"/>
        </w:rPr>
        <w:t>建交労</w:t>
      </w:r>
      <w:r>
        <w:rPr>
          <w:rFonts w:hAnsi="ＭＳ 明朝" w:cs="ＭＳ ゴシック" w:hint="eastAsia"/>
          <w:b/>
          <w:bCs/>
          <w:sz w:val="24"/>
          <w:szCs w:val="24"/>
        </w:rPr>
        <w:t>学校</w:t>
      </w:r>
    </w:p>
    <w:p w14:paraId="06646F96" w14:textId="77777777" w:rsidR="00354D8C" w:rsidRDefault="00354D8C" w:rsidP="00354D8C">
      <w:pPr>
        <w:rPr>
          <w:rFonts w:hAnsi="ＭＳ 明朝" w:cs="ＭＳ ゴシック"/>
          <w:sz w:val="24"/>
          <w:szCs w:val="24"/>
        </w:rPr>
      </w:pPr>
      <w:r>
        <w:rPr>
          <w:rFonts w:hAnsi="ＭＳ 明朝" w:cs="ＭＳ ゴシック" w:hint="eastAsia"/>
          <w:sz w:val="24"/>
          <w:szCs w:val="24"/>
        </w:rPr>
        <w:t>２０２４年６月　７日（金）～９日（日）</w:t>
      </w:r>
    </w:p>
    <w:p w14:paraId="56196FE2" w14:textId="77777777" w:rsidR="00354D8C" w:rsidRPr="00577C8F" w:rsidRDefault="00354D8C" w:rsidP="00354D8C">
      <w:pPr>
        <w:rPr>
          <w:rFonts w:hAnsi="ＭＳ 明朝" w:cs="ＭＳ ゴシック"/>
          <w:sz w:val="24"/>
          <w:szCs w:val="24"/>
        </w:rPr>
      </w:pPr>
    </w:p>
    <w:p w14:paraId="28E61941" w14:textId="77777777" w:rsidR="00354D8C" w:rsidRPr="00B92C86" w:rsidRDefault="00354D8C" w:rsidP="00354D8C">
      <w:pPr>
        <w:rPr>
          <w:rFonts w:hAnsi="ＭＳ 明朝" w:cs="ＭＳ ゴシック"/>
          <w:b/>
          <w:sz w:val="24"/>
          <w:szCs w:val="24"/>
        </w:rPr>
      </w:pPr>
      <w:r w:rsidRPr="00B92C86">
        <w:rPr>
          <w:rFonts w:hAnsi="ＭＳ 明朝" w:cs="ＭＳ ゴシック" w:hint="eastAsia"/>
          <w:b/>
          <w:sz w:val="24"/>
          <w:szCs w:val="24"/>
        </w:rPr>
        <w:t>第２</w:t>
      </w:r>
      <w:r>
        <w:rPr>
          <w:rFonts w:hAnsi="ＭＳ 明朝" w:cs="ＭＳ ゴシック" w:hint="eastAsia"/>
          <w:b/>
          <w:sz w:val="24"/>
          <w:szCs w:val="24"/>
        </w:rPr>
        <w:t>７</w:t>
      </w:r>
      <w:r w:rsidRPr="00B92C86">
        <w:rPr>
          <w:rFonts w:hAnsi="ＭＳ 明朝" w:cs="ＭＳ ゴシック" w:hint="eastAsia"/>
          <w:b/>
          <w:sz w:val="24"/>
          <w:szCs w:val="24"/>
        </w:rPr>
        <w:t>回都本部定期大会</w:t>
      </w:r>
    </w:p>
    <w:p w14:paraId="29F6C470" w14:textId="027BDBBE" w:rsidR="00FC47F5" w:rsidRPr="00FC47F5" w:rsidRDefault="00354D8C" w:rsidP="00181D18">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４</w:t>
      </w:r>
      <w:r w:rsidRPr="00B92C86">
        <w:rPr>
          <w:rFonts w:hAnsi="ＭＳ 明朝" w:cs="ＭＳ ゴシック" w:hint="eastAsia"/>
          <w:sz w:val="24"/>
          <w:szCs w:val="24"/>
        </w:rPr>
        <w:t>年９月</w:t>
      </w:r>
      <w:r>
        <w:rPr>
          <w:rFonts w:hAnsi="ＭＳ 明朝" w:cs="ＭＳ ゴシック" w:hint="eastAsia"/>
          <w:sz w:val="24"/>
          <w:szCs w:val="24"/>
        </w:rPr>
        <w:t>１５</w:t>
      </w:r>
      <w:r w:rsidRPr="00B92C86">
        <w:rPr>
          <w:rFonts w:hAnsi="ＭＳ 明朝" w:cs="ＭＳ ゴシック" w:hint="eastAsia"/>
          <w:sz w:val="24"/>
          <w:szCs w:val="24"/>
        </w:rPr>
        <w:t xml:space="preserve">日（日）　</w:t>
      </w:r>
      <w:bookmarkEnd w:id="1"/>
    </w:p>
    <w:sectPr w:rsidR="00FC47F5" w:rsidRPr="00FC47F5" w:rsidSect="00D80F8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1679" w14:textId="77777777" w:rsidR="00DA7FF8" w:rsidRDefault="000C627B">
      <w:r>
        <w:separator/>
      </w:r>
    </w:p>
  </w:endnote>
  <w:endnote w:type="continuationSeparator" w:id="0">
    <w:p w14:paraId="001E649B" w14:textId="77777777" w:rsidR="00DA7FF8" w:rsidRDefault="000C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5等幅 W5 mono">
    <w:altName w:val="ＤＦ行書体"/>
    <w:panose1 w:val="00000000000000000000"/>
    <w:charset w:val="80"/>
    <w:family w:val="auto"/>
    <w:notTrueType/>
    <w:pitch w:val="default"/>
    <w:sig w:usb0="00000001" w:usb1="08070000" w:usb2="00000010" w:usb3="00000000" w:csb0="00020000" w:csb1="00000000"/>
  </w:font>
  <w:font w:name="小塚明朝 Pro R">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711512"/>
      <w:docPartObj>
        <w:docPartGallery w:val="Page Numbers (Bottom of Page)"/>
        <w:docPartUnique/>
      </w:docPartObj>
    </w:sdtPr>
    <w:sdtEndPr/>
    <w:sdtContent>
      <w:p w14:paraId="5A84B173" w14:textId="77777777" w:rsidR="00D949EC" w:rsidRDefault="00181D18">
        <w:pPr>
          <w:pStyle w:val="a3"/>
          <w:jc w:val="center"/>
        </w:pPr>
        <w:r>
          <w:fldChar w:fldCharType="begin"/>
        </w:r>
        <w:r>
          <w:instrText>PAGE   \* MERGEFORMAT</w:instrText>
        </w:r>
        <w:r>
          <w:fldChar w:fldCharType="separate"/>
        </w:r>
        <w:r>
          <w:rPr>
            <w:lang w:val="ja-JP"/>
          </w:rPr>
          <w:t>2</w:t>
        </w:r>
        <w:r>
          <w:fldChar w:fldCharType="end"/>
        </w:r>
      </w:p>
    </w:sdtContent>
  </w:sdt>
  <w:p w14:paraId="2F986E9B" w14:textId="77777777" w:rsidR="00D949EC" w:rsidRDefault="00D949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C03C" w14:textId="77777777" w:rsidR="00DA7FF8" w:rsidRDefault="000C627B">
      <w:r>
        <w:separator/>
      </w:r>
    </w:p>
  </w:footnote>
  <w:footnote w:type="continuationSeparator" w:id="0">
    <w:p w14:paraId="2F0C4D0C" w14:textId="77777777" w:rsidR="00DA7FF8" w:rsidRDefault="000C6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18"/>
    <w:rsid w:val="000048A0"/>
    <w:rsid w:val="00017557"/>
    <w:rsid w:val="00025C44"/>
    <w:rsid w:val="00036BD6"/>
    <w:rsid w:val="000446FE"/>
    <w:rsid w:val="00066EAE"/>
    <w:rsid w:val="00077F74"/>
    <w:rsid w:val="000A6F2F"/>
    <w:rsid w:val="000B1C37"/>
    <w:rsid w:val="000B283C"/>
    <w:rsid w:val="000C627B"/>
    <w:rsid w:val="000C6DD4"/>
    <w:rsid w:val="000E2308"/>
    <w:rsid w:val="000F3B77"/>
    <w:rsid w:val="000F676A"/>
    <w:rsid w:val="000F7032"/>
    <w:rsid w:val="00107865"/>
    <w:rsid w:val="00110939"/>
    <w:rsid w:val="001132F8"/>
    <w:rsid w:val="001540F1"/>
    <w:rsid w:val="00181D18"/>
    <w:rsid w:val="001868A3"/>
    <w:rsid w:val="00186F52"/>
    <w:rsid w:val="001A3B52"/>
    <w:rsid w:val="001B1F3A"/>
    <w:rsid w:val="001B3BDD"/>
    <w:rsid w:val="001C54CB"/>
    <w:rsid w:val="001F1F95"/>
    <w:rsid w:val="0021194E"/>
    <w:rsid w:val="002241E2"/>
    <w:rsid w:val="00231E5D"/>
    <w:rsid w:val="00233842"/>
    <w:rsid w:val="00242ABF"/>
    <w:rsid w:val="00252E3E"/>
    <w:rsid w:val="00266A1B"/>
    <w:rsid w:val="00286D5F"/>
    <w:rsid w:val="002B4300"/>
    <w:rsid w:val="002B6C51"/>
    <w:rsid w:val="002B7D09"/>
    <w:rsid w:val="002C773F"/>
    <w:rsid w:val="00305126"/>
    <w:rsid w:val="00306D35"/>
    <w:rsid w:val="00307085"/>
    <w:rsid w:val="00330CB8"/>
    <w:rsid w:val="00337B60"/>
    <w:rsid w:val="00340B1B"/>
    <w:rsid w:val="00354D8C"/>
    <w:rsid w:val="00355753"/>
    <w:rsid w:val="00367F7A"/>
    <w:rsid w:val="00373BF1"/>
    <w:rsid w:val="003862BD"/>
    <w:rsid w:val="00387E6B"/>
    <w:rsid w:val="003A0CA9"/>
    <w:rsid w:val="003A15AC"/>
    <w:rsid w:val="003A45FB"/>
    <w:rsid w:val="003C6600"/>
    <w:rsid w:val="003F395A"/>
    <w:rsid w:val="00401E93"/>
    <w:rsid w:val="00402808"/>
    <w:rsid w:val="00403731"/>
    <w:rsid w:val="0040595A"/>
    <w:rsid w:val="00412DAB"/>
    <w:rsid w:val="0042134E"/>
    <w:rsid w:val="00424E01"/>
    <w:rsid w:val="00433F14"/>
    <w:rsid w:val="00441315"/>
    <w:rsid w:val="00446D90"/>
    <w:rsid w:val="00450CE7"/>
    <w:rsid w:val="00455A6B"/>
    <w:rsid w:val="00472675"/>
    <w:rsid w:val="004729B8"/>
    <w:rsid w:val="00482AFC"/>
    <w:rsid w:val="004906BC"/>
    <w:rsid w:val="004A33F6"/>
    <w:rsid w:val="004B125F"/>
    <w:rsid w:val="004B2618"/>
    <w:rsid w:val="004B3CF6"/>
    <w:rsid w:val="004B7AB5"/>
    <w:rsid w:val="004B7EC3"/>
    <w:rsid w:val="004C1CC9"/>
    <w:rsid w:val="004E36E0"/>
    <w:rsid w:val="004F4CC8"/>
    <w:rsid w:val="00524965"/>
    <w:rsid w:val="005365FC"/>
    <w:rsid w:val="00540127"/>
    <w:rsid w:val="00555C6C"/>
    <w:rsid w:val="0056399E"/>
    <w:rsid w:val="00571A70"/>
    <w:rsid w:val="00573F64"/>
    <w:rsid w:val="00595D3D"/>
    <w:rsid w:val="005D2572"/>
    <w:rsid w:val="005D2A79"/>
    <w:rsid w:val="005D5BB3"/>
    <w:rsid w:val="005E7D89"/>
    <w:rsid w:val="005F2F76"/>
    <w:rsid w:val="005F7FAC"/>
    <w:rsid w:val="00620D86"/>
    <w:rsid w:val="00624003"/>
    <w:rsid w:val="00625F43"/>
    <w:rsid w:val="00631E44"/>
    <w:rsid w:val="00644591"/>
    <w:rsid w:val="006609FD"/>
    <w:rsid w:val="0067618F"/>
    <w:rsid w:val="0068089C"/>
    <w:rsid w:val="00684737"/>
    <w:rsid w:val="006904B6"/>
    <w:rsid w:val="00692E09"/>
    <w:rsid w:val="00696533"/>
    <w:rsid w:val="006A272E"/>
    <w:rsid w:val="006B4AC1"/>
    <w:rsid w:val="006C48FB"/>
    <w:rsid w:val="006E1CB1"/>
    <w:rsid w:val="006E22BC"/>
    <w:rsid w:val="006E6D3F"/>
    <w:rsid w:val="006F57DC"/>
    <w:rsid w:val="00716365"/>
    <w:rsid w:val="0072328F"/>
    <w:rsid w:val="00734827"/>
    <w:rsid w:val="00760083"/>
    <w:rsid w:val="00781839"/>
    <w:rsid w:val="0078314C"/>
    <w:rsid w:val="00787B20"/>
    <w:rsid w:val="007A2260"/>
    <w:rsid w:val="007A3355"/>
    <w:rsid w:val="007B03E2"/>
    <w:rsid w:val="007C6FB5"/>
    <w:rsid w:val="007E5CD8"/>
    <w:rsid w:val="00800656"/>
    <w:rsid w:val="00807418"/>
    <w:rsid w:val="00815BFB"/>
    <w:rsid w:val="00827A81"/>
    <w:rsid w:val="00831A7C"/>
    <w:rsid w:val="008340B7"/>
    <w:rsid w:val="00842469"/>
    <w:rsid w:val="008459AD"/>
    <w:rsid w:val="008968C1"/>
    <w:rsid w:val="0089697A"/>
    <w:rsid w:val="008A4D6D"/>
    <w:rsid w:val="008B00B2"/>
    <w:rsid w:val="008D0173"/>
    <w:rsid w:val="008D794E"/>
    <w:rsid w:val="00912894"/>
    <w:rsid w:val="009551D2"/>
    <w:rsid w:val="00963F54"/>
    <w:rsid w:val="0097541B"/>
    <w:rsid w:val="00981A3A"/>
    <w:rsid w:val="00981FEF"/>
    <w:rsid w:val="009860BF"/>
    <w:rsid w:val="00993CC4"/>
    <w:rsid w:val="009B12C4"/>
    <w:rsid w:val="009B41BB"/>
    <w:rsid w:val="009D1D3B"/>
    <w:rsid w:val="009D3A7E"/>
    <w:rsid w:val="009F2AE0"/>
    <w:rsid w:val="00A0463A"/>
    <w:rsid w:val="00A057C6"/>
    <w:rsid w:val="00A23C54"/>
    <w:rsid w:val="00A302AF"/>
    <w:rsid w:val="00A5314C"/>
    <w:rsid w:val="00A56FE2"/>
    <w:rsid w:val="00A827FF"/>
    <w:rsid w:val="00AC0203"/>
    <w:rsid w:val="00AC10D5"/>
    <w:rsid w:val="00AC48DE"/>
    <w:rsid w:val="00AE26DB"/>
    <w:rsid w:val="00AF3C04"/>
    <w:rsid w:val="00B02671"/>
    <w:rsid w:val="00B03967"/>
    <w:rsid w:val="00B11650"/>
    <w:rsid w:val="00B20BB0"/>
    <w:rsid w:val="00B23909"/>
    <w:rsid w:val="00B310F0"/>
    <w:rsid w:val="00B34CDB"/>
    <w:rsid w:val="00B71477"/>
    <w:rsid w:val="00B92C86"/>
    <w:rsid w:val="00B96C42"/>
    <w:rsid w:val="00BA580C"/>
    <w:rsid w:val="00BA669D"/>
    <w:rsid w:val="00BC7337"/>
    <w:rsid w:val="00BD0BD4"/>
    <w:rsid w:val="00BF74C5"/>
    <w:rsid w:val="00C00CC7"/>
    <w:rsid w:val="00C150A3"/>
    <w:rsid w:val="00C44C45"/>
    <w:rsid w:val="00C56D50"/>
    <w:rsid w:val="00C6181F"/>
    <w:rsid w:val="00C632F0"/>
    <w:rsid w:val="00C63808"/>
    <w:rsid w:val="00C67A09"/>
    <w:rsid w:val="00C72060"/>
    <w:rsid w:val="00C7471D"/>
    <w:rsid w:val="00C9773A"/>
    <w:rsid w:val="00CA29B0"/>
    <w:rsid w:val="00CA5E95"/>
    <w:rsid w:val="00CC610F"/>
    <w:rsid w:val="00CE3D98"/>
    <w:rsid w:val="00CF50A2"/>
    <w:rsid w:val="00D0165A"/>
    <w:rsid w:val="00D104EE"/>
    <w:rsid w:val="00D136AC"/>
    <w:rsid w:val="00D163D1"/>
    <w:rsid w:val="00D219BA"/>
    <w:rsid w:val="00D57D43"/>
    <w:rsid w:val="00D607BE"/>
    <w:rsid w:val="00D769F5"/>
    <w:rsid w:val="00D83281"/>
    <w:rsid w:val="00D949EC"/>
    <w:rsid w:val="00D962CD"/>
    <w:rsid w:val="00D96DD6"/>
    <w:rsid w:val="00DA7FF8"/>
    <w:rsid w:val="00DC6242"/>
    <w:rsid w:val="00DE05F5"/>
    <w:rsid w:val="00DE4B51"/>
    <w:rsid w:val="00DE4E01"/>
    <w:rsid w:val="00DE5E01"/>
    <w:rsid w:val="00DE6D4A"/>
    <w:rsid w:val="00E35948"/>
    <w:rsid w:val="00E611F3"/>
    <w:rsid w:val="00E81B8C"/>
    <w:rsid w:val="00E825BE"/>
    <w:rsid w:val="00E848F5"/>
    <w:rsid w:val="00E93D20"/>
    <w:rsid w:val="00ED5C28"/>
    <w:rsid w:val="00ED7E9E"/>
    <w:rsid w:val="00EE5DC4"/>
    <w:rsid w:val="00F379AE"/>
    <w:rsid w:val="00F5454A"/>
    <w:rsid w:val="00F8243E"/>
    <w:rsid w:val="00F84FBD"/>
    <w:rsid w:val="00F96E45"/>
    <w:rsid w:val="00FC47F5"/>
    <w:rsid w:val="00FD230A"/>
    <w:rsid w:val="00FD5A8A"/>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A404103"/>
  <w15:chartTrackingRefBased/>
  <w15:docId w15:val="{A2A897F0-7122-4111-A0DA-248FAD89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D1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81D18"/>
    <w:pPr>
      <w:tabs>
        <w:tab w:val="center" w:pos="4252"/>
        <w:tab w:val="right" w:pos="8504"/>
      </w:tabs>
      <w:snapToGrid w:val="0"/>
    </w:pPr>
  </w:style>
  <w:style w:type="character" w:customStyle="1" w:styleId="a4">
    <w:name w:val="フッター (文字)"/>
    <w:basedOn w:val="a0"/>
    <w:link w:val="a3"/>
    <w:uiPriority w:val="99"/>
    <w:rsid w:val="00181D18"/>
    <w:rPr>
      <w:rFonts w:ascii="Century" w:eastAsia="ＭＳ 明朝" w:hAnsi="Century" w:cs="Times New Roman"/>
    </w:rPr>
  </w:style>
  <w:style w:type="paragraph" w:styleId="a5">
    <w:name w:val="No Spacing"/>
    <w:uiPriority w:val="1"/>
    <w:qFormat/>
    <w:rsid w:val="00181D18"/>
    <w:pPr>
      <w:jc w:val="distribute"/>
    </w:pPr>
  </w:style>
  <w:style w:type="character" w:customStyle="1" w:styleId="a6">
    <w:name w:val="小見出し２０ｐ"/>
    <w:rsid w:val="00181D18"/>
    <w:rPr>
      <w:rFonts w:ascii="ヒラギノ角ゴ5等幅 W5 mono" w:eastAsia="ヒラギノ角ゴ5等幅 W5 mono" w:cs="ヒラギノ角ゴ5等幅 W5 mono" w:hint="eastAsia"/>
      <w:spacing w:val="0"/>
      <w:sz w:val="28"/>
      <w:szCs w:val="28"/>
      <w:vertAlign w:val="baseline"/>
    </w:rPr>
  </w:style>
  <w:style w:type="paragraph" w:customStyle="1" w:styleId="a7">
    <w:name w:val="１字突き出し"/>
    <w:basedOn w:val="a8"/>
    <w:uiPriority w:val="99"/>
    <w:rsid w:val="00181D18"/>
    <w:pPr>
      <w:autoSpaceDE w:val="0"/>
      <w:autoSpaceDN w:val="0"/>
      <w:adjustRightInd w:val="0"/>
      <w:spacing w:line="360" w:lineRule="auto"/>
      <w:ind w:left="204" w:hanging="204"/>
      <w:textAlignment w:val="center"/>
    </w:pPr>
    <w:rPr>
      <w:rFonts w:ascii="小塚明朝 Pro R" w:eastAsia="小塚明朝 Pro R" w:cs="小塚明朝 Pro R"/>
      <w:color w:val="000000"/>
      <w:kern w:val="0"/>
      <w:sz w:val="23"/>
      <w:szCs w:val="23"/>
      <w:lang w:val="ja-JP"/>
    </w:rPr>
  </w:style>
  <w:style w:type="paragraph" w:styleId="a8">
    <w:name w:val="Body Text"/>
    <w:basedOn w:val="a"/>
    <w:link w:val="a9"/>
    <w:uiPriority w:val="99"/>
    <w:unhideWhenUsed/>
    <w:rsid w:val="00181D18"/>
  </w:style>
  <w:style w:type="character" w:customStyle="1" w:styleId="a9">
    <w:name w:val="本文 (文字)"/>
    <w:basedOn w:val="a0"/>
    <w:link w:val="a8"/>
    <w:uiPriority w:val="99"/>
    <w:rsid w:val="00181D18"/>
    <w:rPr>
      <w:rFonts w:ascii="Century" w:eastAsia="ＭＳ 明朝" w:hAnsi="Century" w:cs="Times New Roman"/>
    </w:rPr>
  </w:style>
  <w:style w:type="paragraph" w:styleId="aa">
    <w:name w:val="Plain Text"/>
    <w:basedOn w:val="a"/>
    <w:link w:val="ab"/>
    <w:rsid w:val="00181D18"/>
    <w:rPr>
      <w:rFonts w:ascii="ＭＳ 明朝" w:hAnsi="Courier New" w:cs="ＭＳ 明朝"/>
      <w:szCs w:val="21"/>
    </w:rPr>
  </w:style>
  <w:style w:type="character" w:customStyle="1" w:styleId="ab">
    <w:name w:val="書式なし (文字)"/>
    <w:basedOn w:val="a0"/>
    <w:link w:val="aa"/>
    <w:rsid w:val="00181D18"/>
    <w:rPr>
      <w:rFonts w:ascii="ＭＳ 明朝" w:eastAsia="ＭＳ 明朝" w:hAnsi="Courier New" w:cs="ＭＳ 明朝"/>
      <w:szCs w:val="21"/>
    </w:rPr>
  </w:style>
  <w:style w:type="character" w:styleId="ac">
    <w:name w:val="Hyperlink"/>
    <w:basedOn w:val="a0"/>
    <w:uiPriority w:val="99"/>
    <w:unhideWhenUsed/>
    <w:rsid w:val="007A3355"/>
    <w:rPr>
      <w:color w:val="0563C1" w:themeColor="hyperlink"/>
      <w:u w:val="single"/>
    </w:rPr>
  </w:style>
  <w:style w:type="paragraph" w:styleId="ad">
    <w:name w:val="header"/>
    <w:basedOn w:val="a"/>
    <w:link w:val="ae"/>
    <w:uiPriority w:val="99"/>
    <w:unhideWhenUsed/>
    <w:rsid w:val="00C6181F"/>
    <w:pPr>
      <w:tabs>
        <w:tab w:val="center" w:pos="4252"/>
        <w:tab w:val="right" w:pos="8504"/>
      </w:tabs>
      <w:snapToGrid w:val="0"/>
    </w:pPr>
  </w:style>
  <w:style w:type="character" w:customStyle="1" w:styleId="ae">
    <w:name w:val="ヘッダー (文字)"/>
    <w:basedOn w:val="a0"/>
    <w:link w:val="ad"/>
    <w:uiPriority w:val="99"/>
    <w:rsid w:val="00C6181F"/>
    <w:rPr>
      <w:rFonts w:ascii="Century" w:eastAsia="ＭＳ 明朝" w:hAnsi="Century" w:cs="Times New Roman"/>
    </w:rPr>
  </w:style>
  <w:style w:type="paragraph" w:customStyle="1" w:styleId="Default">
    <w:name w:val="Default"/>
    <w:rsid w:val="0021194E"/>
    <w:pPr>
      <w:widowControl w:val="0"/>
      <w:autoSpaceDE w:val="0"/>
      <w:autoSpaceDN w:val="0"/>
      <w:adjustRightInd w:val="0"/>
    </w:pPr>
    <w:rPr>
      <w:rFonts w:ascii="メイリオ" w:eastAsia="メイリオ" w:hAnsi="Times New Roman" w:cs="メイリオ"/>
      <w:color w:val="000000"/>
      <w:kern w:val="0"/>
      <w:sz w:val="24"/>
      <w:szCs w:val="24"/>
    </w:rPr>
  </w:style>
  <w:style w:type="paragraph" w:styleId="3">
    <w:name w:val="Body Text Indent 3"/>
    <w:basedOn w:val="a"/>
    <w:link w:val="30"/>
    <w:uiPriority w:val="99"/>
    <w:semiHidden/>
    <w:unhideWhenUsed/>
    <w:rsid w:val="00286D5F"/>
    <w:pPr>
      <w:ind w:leftChars="400" w:left="851"/>
    </w:pPr>
    <w:rPr>
      <w:sz w:val="16"/>
      <w:szCs w:val="16"/>
    </w:rPr>
  </w:style>
  <w:style w:type="character" w:customStyle="1" w:styleId="30">
    <w:name w:val="本文インデント 3 (文字)"/>
    <w:basedOn w:val="a0"/>
    <w:link w:val="3"/>
    <w:uiPriority w:val="99"/>
    <w:semiHidden/>
    <w:rsid w:val="00286D5F"/>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68439">
      <w:bodyDiv w:val="1"/>
      <w:marLeft w:val="0"/>
      <w:marRight w:val="0"/>
      <w:marTop w:val="0"/>
      <w:marBottom w:val="0"/>
      <w:divBdr>
        <w:top w:val="none" w:sz="0" w:space="0" w:color="auto"/>
        <w:left w:val="none" w:sz="0" w:space="0" w:color="auto"/>
        <w:bottom w:val="none" w:sz="0" w:space="0" w:color="auto"/>
        <w:right w:val="none" w:sz="0" w:space="0" w:color="auto"/>
      </w:divBdr>
    </w:div>
    <w:div w:id="752244993">
      <w:bodyDiv w:val="1"/>
      <w:marLeft w:val="0"/>
      <w:marRight w:val="0"/>
      <w:marTop w:val="0"/>
      <w:marBottom w:val="0"/>
      <w:divBdr>
        <w:top w:val="none" w:sz="0" w:space="0" w:color="auto"/>
        <w:left w:val="none" w:sz="0" w:space="0" w:color="auto"/>
        <w:bottom w:val="none" w:sz="0" w:space="0" w:color="auto"/>
        <w:right w:val="none" w:sz="0" w:space="0" w:color="auto"/>
      </w:divBdr>
    </w:div>
    <w:div w:id="8521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3299</TotalTime>
  <Pages>12</Pages>
  <Words>1566</Words>
  <Characters>8928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skylouｎge_master えら</cp:lastModifiedBy>
  <cp:revision>61</cp:revision>
  <cp:lastPrinted>2023-09-04T12:10:00Z</cp:lastPrinted>
  <dcterms:created xsi:type="dcterms:W3CDTF">2020-10-07T07:26:00Z</dcterms:created>
  <dcterms:modified xsi:type="dcterms:W3CDTF">2023-09-05T06:28:00Z</dcterms:modified>
</cp:coreProperties>
</file>